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628" w:rsidRPr="000B2751" w:rsidRDefault="00314628" w:rsidP="00A96893">
      <w:pPr>
        <w:overflowPunct w:val="0"/>
        <w:jc w:val="center"/>
        <w:textAlignment w:val="baseline"/>
        <w:rPr>
          <w:rFonts w:ascii="BIZ UDP明朝 Medium" w:eastAsia="BIZ UDP明朝 Medium" w:hAnsi="BIZ UDP明朝 Medium" w:cs="Times New Roman"/>
          <w:b/>
          <w:color w:val="000000" w:themeColor="text1"/>
          <w:kern w:val="0"/>
          <w:sz w:val="24"/>
          <w:szCs w:val="24"/>
        </w:rPr>
      </w:pPr>
      <w:bookmarkStart w:id="0" w:name="_GoBack"/>
      <w:bookmarkEnd w:id="0"/>
      <w:r w:rsidRPr="00A96893">
        <w:rPr>
          <w:rFonts w:ascii="BIZ UDP明朝 Medium" w:eastAsia="BIZ UDP明朝 Medium" w:hAnsi="BIZ UDP明朝 Medium" w:cs="Meiryo UI"/>
          <w:b/>
          <w:noProof/>
          <w:color w:val="000000" w:themeColor="text1"/>
          <w:kern w:val="0"/>
          <w:sz w:val="44"/>
          <w:szCs w:val="24"/>
          <w:u w:val="double"/>
        </w:rPr>
        <mc:AlternateContent>
          <mc:Choice Requires="wps">
            <w:drawing>
              <wp:anchor distT="0" distB="0" distL="114300" distR="114300" simplePos="0" relativeHeight="251668480" behindDoc="0" locked="0" layoutInCell="1" allowOverlap="1" wp14:anchorId="6ACB9653" wp14:editId="1F52D8C7">
                <wp:simplePos x="0" y="0"/>
                <wp:positionH relativeFrom="column">
                  <wp:posOffset>2514600</wp:posOffset>
                </wp:positionH>
                <wp:positionV relativeFrom="paragraph">
                  <wp:posOffset>-3411220</wp:posOffset>
                </wp:positionV>
                <wp:extent cx="263525" cy="218440"/>
                <wp:effectExtent l="0" t="254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628" w:rsidRDefault="00314628" w:rsidP="00314628">
                            <w:pPr>
                              <w:rPr>
                                <w:rFonts w:cs="Times New Roman"/>
                              </w:rPr>
                            </w:pP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ACB9653" id="正方形/長方形 1" o:spid="_x0000_s1026" style="position:absolute;left:0;text-align:left;margin-left:198pt;margin-top:-268.6pt;width:20.75pt;height:17.2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" filled="f" stroked="f">
                <v:textbox style="mso-fit-shape-to-text:t" inset="5.85pt,.7pt,5.85pt,.7pt">
                  <w:txbxContent>
                    <w:p w:rsidR="00314628" w:rsidRDefault="00314628" w:rsidP="00314628">
                      <w:pPr>
                        <w:rPr>
                          <w:rFonts w:cs="Times New Roman"/>
                        </w:rPr>
                      </w:pPr>
                    </w:p>
                  </w:txbxContent>
                </v:textbox>
              </v:rect>
            </w:pict>
          </mc:Fallback>
        </mc:AlternateContent>
      </w:r>
      <w:r w:rsidRPr="00A96893">
        <w:rPr>
          <w:rFonts w:ascii="BIZ UDP明朝 Medium" w:eastAsia="BIZ UDP明朝 Medium" w:hAnsi="BIZ UDP明朝 Medium" w:cs="Meiryo UI" w:hint="eastAsia"/>
          <w:b/>
          <w:color w:val="000000" w:themeColor="text1"/>
          <w:kern w:val="0"/>
          <w:sz w:val="44"/>
          <w:szCs w:val="24"/>
          <w:u w:val="double"/>
        </w:rPr>
        <w:t>予防接種を受ける前の一般的注意</w:t>
      </w:r>
      <w:r w:rsidR="00A96893">
        <w:rPr>
          <w:rFonts w:ascii="BIZ UDP明朝 Medium" w:eastAsia="BIZ UDP明朝 Medium" w:hAnsi="BIZ UDP明朝 Medium" w:cs="Meiryo UI" w:hint="eastAsia"/>
          <w:b/>
          <w:color w:val="000000" w:themeColor="text1"/>
          <w:kern w:val="0"/>
          <w:sz w:val="32"/>
          <w:szCs w:val="24"/>
        </w:rPr>
        <w:t xml:space="preserve"> </w:t>
      </w:r>
      <w:r w:rsidRPr="000B2751">
        <w:rPr>
          <w:rFonts w:ascii="BIZ UDP明朝 Medium" w:eastAsia="BIZ UDP明朝 Medium" w:hAnsi="BIZ UDP明朝 Medium" w:cs="Meiryo UI" w:hint="eastAsia"/>
          <w:b/>
          <w:bCs/>
          <w:color w:val="000000" w:themeColor="text1"/>
          <w:spacing w:val="2"/>
          <w:kern w:val="24"/>
          <w:sz w:val="32"/>
          <w:szCs w:val="24"/>
        </w:rPr>
        <w:t>～必ずお読みくだ</w:t>
      </w:r>
      <w:r w:rsidRPr="000B2751">
        <w:rPr>
          <w:rFonts w:ascii="BIZ UDP明朝 Medium" w:eastAsia="BIZ UDP明朝 Medium" w:hAnsi="BIZ UDP明朝 Medium" w:cs="Century" w:hint="eastAsia"/>
          <w:b/>
          <w:bCs/>
          <w:color w:val="000000" w:themeColor="text1"/>
          <w:spacing w:val="2"/>
          <w:kern w:val="24"/>
          <w:sz w:val="32"/>
          <w:szCs w:val="24"/>
        </w:rPr>
        <w:t>さい～</w:t>
      </w:r>
    </w:p>
    <w:tbl>
      <w:tblPr>
        <w:tblpPr w:leftFromText="142" w:rightFromText="142" w:vertAnchor="text" w:horzAnchor="margin" w:tblpY="485"/>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9497"/>
      </w:tblGrid>
      <w:tr w:rsidR="00322E67" w:rsidRPr="000B2751" w:rsidTr="000B2751">
        <w:trPr>
          <w:trHeight w:val="836"/>
        </w:trPr>
        <w:tc>
          <w:tcPr>
            <w:tcW w:w="525" w:type="dxa"/>
            <w:vAlign w:val="center"/>
          </w:tcPr>
          <w:p w:rsidR="00314628" w:rsidRPr="000B2751" w:rsidRDefault="00314628" w:rsidP="00314628">
            <w:pPr>
              <w:wordWrap w:val="0"/>
              <w:autoSpaceDE w:val="0"/>
              <w:autoSpaceDN w:val="0"/>
              <w:adjustRightInd w:val="0"/>
              <w:snapToGrid w:val="0"/>
              <w:spacing w:line="303" w:lineRule="exact"/>
              <w:ind w:left="240" w:hangingChars="100" w:hanging="240"/>
              <w:jc w:val="center"/>
              <w:rPr>
                <w:rFonts w:ascii="BIZ UDPゴシック" w:eastAsia="BIZ UDPゴシック" w:hAnsi="BIZ UDPゴシック" w:cs="ＭＳ 明朝"/>
                <w:b/>
                <w:color w:val="000000" w:themeColor="text1"/>
                <w:kern w:val="0"/>
                <w:sz w:val="24"/>
                <w:szCs w:val="24"/>
              </w:rPr>
            </w:pPr>
            <w:r w:rsidRPr="000B2751">
              <w:rPr>
                <w:rFonts w:ascii="BIZ UDPゴシック" w:eastAsia="BIZ UDPゴシック" w:hAnsi="BIZ UDPゴシック" w:cs="ＭＳ 明朝" w:hint="eastAsia"/>
                <w:b/>
                <w:color w:val="000000" w:themeColor="text1"/>
                <w:kern w:val="0"/>
                <w:sz w:val="24"/>
                <w:szCs w:val="24"/>
              </w:rPr>
              <w:t>１</w:t>
            </w:r>
          </w:p>
        </w:tc>
        <w:tc>
          <w:tcPr>
            <w:tcW w:w="9497" w:type="dxa"/>
            <w:vAlign w:val="center"/>
          </w:tcPr>
          <w:p w:rsidR="00314628" w:rsidRPr="006B34AE" w:rsidRDefault="00A22BAC" w:rsidP="006B34AE">
            <w:pPr>
              <w:widowControl/>
              <w:snapToGrid w:val="0"/>
              <w:rPr>
                <w:rFonts w:ascii="BIZ UDP明朝 Medium" w:eastAsia="BIZ UDP明朝 Medium" w:hAnsi="BIZ UDP明朝 Medium" w:cs="Century"/>
                <w:b/>
                <w:color w:val="000000" w:themeColor="text1"/>
                <w:kern w:val="0"/>
                <w:sz w:val="22"/>
                <w:szCs w:val="24"/>
                <w:u w:val="wave"/>
              </w:rPr>
            </w:pPr>
            <w:r w:rsidRPr="006B34AE">
              <w:rPr>
                <w:rFonts w:ascii="BIZ UDP明朝 Medium" w:eastAsia="BIZ UDP明朝 Medium" w:hAnsi="BIZ UDP明朝 Medium" w:cs="Century" w:hint="eastAsia"/>
                <w:color w:val="000000" w:themeColor="text1"/>
                <w:kern w:val="0"/>
                <w:sz w:val="22"/>
                <w:szCs w:val="24"/>
              </w:rPr>
              <w:t>高齢者等帯状疱疹</w:t>
            </w:r>
            <w:r w:rsidR="00314628" w:rsidRPr="006B34AE">
              <w:rPr>
                <w:rFonts w:ascii="BIZ UDP明朝 Medium" w:eastAsia="BIZ UDP明朝 Medium" w:hAnsi="BIZ UDP明朝 Medium" w:cs="Century" w:hint="eastAsia"/>
                <w:color w:val="000000" w:themeColor="text1"/>
                <w:kern w:val="0"/>
                <w:sz w:val="22"/>
                <w:szCs w:val="24"/>
              </w:rPr>
              <w:t>予防接種は、</w:t>
            </w:r>
            <w:r w:rsidR="00C2153B" w:rsidRPr="006B34AE">
              <w:rPr>
                <w:rFonts w:ascii="BIZ UDP明朝 Medium" w:eastAsia="BIZ UDP明朝 Medium" w:hAnsi="BIZ UDP明朝 Medium" w:cs="Century" w:hint="eastAsia"/>
                <w:b/>
                <w:color w:val="000000" w:themeColor="text1"/>
                <w:kern w:val="0"/>
                <w:sz w:val="22"/>
                <w:szCs w:val="24"/>
                <w:u w:val="wave"/>
              </w:rPr>
              <w:t>自らの意思で接種を希望される方</w:t>
            </w:r>
            <w:r w:rsidR="00314628" w:rsidRPr="006B34AE">
              <w:rPr>
                <w:rFonts w:ascii="BIZ UDP明朝 Medium" w:eastAsia="BIZ UDP明朝 Medium" w:hAnsi="BIZ UDP明朝 Medium" w:cs="Century" w:hint="eastAsia"/>
                <w:b/>
                <w:color w:val="000000" w:themeColor="text1"/>
                <w:kern w:val="0"/>
                <w:sz w:val="22"/>
                <w:szCs w:val="24"/>
                <w:u w:val="wave"/>
              </w:rPr>
              <w:t>のみに実施します。</w:t>
            </w:r>
          </w:p>
          <w:p w:rsidR="00314628" w:rsidRPr="000B2751" w:rsidRDefault="00314628" w:rsidP="006B34AE">
            <w:pPr>
              <w:widowControl/>
              <w:snapToGrid w:val="0"/>
              <w:rPr>
                <w:rFonts w:ascii="BIZ UDPゴシック" w:eastAsia="BIZ UDPゴシック" w:hAnsi="BIZ UDPゴシック" w:cs="ＭＳ 明朝"/>
                <w:color w:val="000000" w:themeColor="text1"/>
                <w:kern w:val="0"/>
                <w:sz w:val="24"/>
                <w:szCs w:val="24"/>
              </w:rPr>
            </w:pPr>
            <w:r w:rsidRPr="006B34AE">
              <w:rPr>
                <w:rFonts w:ascii="BIZ UDP明朝 Medium" w:eastAsia="BIZ UDP明朝 Medium" w:hAnsi="BIZ UDP明朝 Medium" w:cs="Century" w:hint="eastAsia"/>
                <w:color w:val="000000" w:themeColor="text1"/>
                <w:kern w:val="0"/>
                <w:sz w:val="22"/>
                <w:szCs w:val="24"/>
              </w:rPr>
              <w:t>この文書をよく読み、必要性や副反応について十分理解したうえで接種を受けてください。</w:t>
            </w:r>
          </w:p>
        </w:tc>
      </w:tr>
      <w:tr w:rsidR="00322E67" w:rsidRPr="000B2751" w:rsidTr="000B2751">
        <w:trPr>
          <w:trHeight w:val="2266"/>
        </w:trPr>
        <w:tc>
          <w:tcPr>
            <w:tcW w:w="525" w:type="dxa"/>
            <w:vAlign w:val="center"/>
          </w:tcPr>
          <w:p w:rsidR="00314628" w:rsidRPr="000B2751" w:rsidRDefault="00314628" w:rsidP="00314628">
            <w:pPr>
              <w:wordWrap w:val="0"/>
              <w:autoSpaceDE w:val="0"/>
              <w:autoSpaceDN w:val="0"/>
              <w:adjustRightInd w:val="0"/>
              <w:snapToGrid w:val="0"/>
              <w:spacing w:line="303" w:lineRule="exact"/>
              <w:ind w:left="240" w:hangingChars="100" w:hanging="240"/>
              <w:jc w:val="center"/>
              <w:rPr>
                <w:rFonts w:ascii="BIZ UDPゴシック" w:eastAsia="BIZ UDPゴシック" w:hAnsi="BIZ UDPゴシック" w:cs="ＭＳ 明朝"/>
                <w:b/>
                <w:color w:val="000000" w:themeColor="text1"/>
                <w:kern w:val="0"/>
                <w:sz w:val="24"/>
                <w:szCs w:val="24"/>
              </w:rPr>
            </w:pPr>
            <w:r w:rsidRPr="000B2751">
              <w:rPr>
                <w:rFonts w:ascii="BIZ UDPゴシック" w:eastAsia="BIZ UDPゴシック" w:hAnsi="BIZ UDPゴシック" w:cs="ＭＳ 明朝" w:hint="eastAsia"/>
                <w:b/>
                <w:color w:val="000000" w:themeColor="text1"/>
                <w:kern w:val="0"/>
                <w:sz w:val="24"/>
                <w:szCs w:val="24"/>
              </w:rPr>
              <w:t>２</w:t>
            </w:r>
          </w:p>
        </w:tc>
        <w:tc>
          <w:tcPr>
            <w:tcW w:w="9497" w:type="dxa"/>
            <w:vAlign w:val="center"/>
          </w:tcPr>
          <w:p w:rsidR="00314628" w:rsidRPr="006B34AE" w:rsidRDefault="00314628" w:rsidP="006B34AE">
            <w:pPr>
              <w:widowControl/>
              <w:snapToGrid w:val="0"/>
              <w:rPr>
                <w:rFonts w:ascii="BIZ UDP明朝 Medium" w:eastAsia="BIZ UDP明朝 Medium" w:hAnsi="BIZ UDP明朝 Medium" w:cs="Century"/>
                <w:b/>
                <w:color w:val="000000" w:themeColor="text1"/>
                <w:kern w:val="0"/>
                <w:sz w:val="22"/>
                <w:szCs w:val="24"/>
              </w:rPr>
            </w:pPr>
            <w:r w:rsidRPr="006B34AE">
              <w:rPr>
                <w:rFonts w:ascii="BIZ UDP明朝 Medium" w:eastAsia="BIZ UDP明朝 Medium" w:hAnsi="BIZ UDP明朝 Medium" w:cs="Century" w:hint="eastAsia"/>
                <w:b/>
                <w:color w:val="000000" w:themeColor="text1"/>
                <w:kern w:val="0"/>
                <w:sz w:val="22"/>
                <w:szCs w:val="24"/>
              </w:rPr>
              <w:t>予診票は記入もれのないように、接種を受ける方が責任をもって記入してください。</w:t>
            </w:r>
          </w:p>
          <w:p w:rsidR="000B2751" w:rsidRPr="000B2751" w:rsidRDefault="000B2751" w:rsidP="006B34AE">
            <w:pPr>
              <w:widowControl/>
              <w:snapToGrid w:val="0"/>
              <w:rPr>
                <w:rFonts w:ascii="BIZ UDPゴシック" w:eastAsia="BIZ UDPゴシック" w:hAnsi="BIZ UDPゴシック" w:cs="Century"/>
                <w:b/>
                <w:color w:val="000000" w:themeColor="text1"/>
                <w:kern w:val="0"/>
                <w:sz w:val="22"/>
                <w:szCs w:val="24"/>
              </w:rPr>
            </w:pPr>
          </w:p>
          <w:p w:rsidR="00314628" w:rsidRPr="000B2751" w:rsidRDefault="00314628" w:rsidP="006B34AE">
            <w:pPr>
              <w:widowControl/>
              <w:snapToGrid w:val="0"/>
              <w:rPr>
                <w:rFonts w:ascii="BIZ UDPゴシック" w:eastAsia="BIZ UDPゴシック" w:hAnsi="BIZ UDPゴシック" w:cs="Century"/>
                <w:bCs/>
                <w:color w:val="000000" w:themeColor="text1"/>
                <w:kern w:val="0"/>
                <w:sz w:val="22"/>
                <w:szCs w:val="24"/>
              </w:rPr>
            </w:pPr>
            <w:r w:rsidRPr="000B2751">
              <w:rPr>
                <w:rFonts w:ascii="BIZ UDPゴシック" w:eastAsia="BIZ UDPゴシック" w:hAnsi="BIZ UDPゴシック" w:cs="Century" w:hint="eastAsia"/>
                <w:bCs/>
                <w:color w:val="000000" w:themeColor="text1"/>
                <w:kern w:val="0"/>
                <w:sz w:val="22"/>
                <w:szCs w:val="24"/>
              </w:rPr>
              <w:t>（個人情報の保護）</w:t>
            </w:r>
          </w:p>
          <w:p w:rsidR="00314628" w:rsidRPr="000B2751" w:rsidRDefault="00314628" w:rsidP="006B34AE">
            <w:pPr>
              <w:widowControl/>
              <w:snapToGrid w:val="0"/>
              <w:jc w:val="left"/>
              <w:rPr>
                <w:rFonts w:ascii="BIZ UDPゴシック" w:eastAsia="BIZ UDPゴシック" w:hAnsi="BIZ UDPゴシック" w:cs="ＭＳ 明朝"/>
                <w:b/>
                <w:color w:val="000000" w:themeColor="text1"/>
                <w:kern w:val="0"/>
                <w:sz w:val="24"/>
                <w:szCs w:val="24"/>
              </w:rPr>
            </w:pPr>
            <w:r w:rsidRPr="000B2751">
              <w:rPr>
                <w:rFonts w:ascii="BIZ UDPゴシック" w:eastAsia="BIZ UDPゴシック" w:hAnsi="BIZ UDPゴシック" w:cs="Century" w:hint="eastAsia"/>
                <w:color w:val="000000" w:themeColor="text1"/>
                <w:kern w:val="0"/>
                <w:szCs w:val="24"/>
              </w:rPr>
              <w:t>予診票に記載された個人情報は、加茂医師会、実施医療機関、七宗町が行う高齢者</w:t>
            </w:r>
            <w:r w:rsidR="00A22BAC" w:rsidRPr="000B2751">
              <w:rPr>
                <w:rFonts w:ascii="BIZ UDPゴシック" w:eastAsia="BIZ UDPゴシック" w:hAnsi="BIZ UDPゴシック" w:cs="Century" w:hint="eastAsia"/>
                <w:color w:val="000000" w:themeColor="text1"/>
                <w:kern w:val="0"/>
                <w:szCs w:val="24"/>
              </w:rPr>
              <w:t>等帯状疱疹</w:t>
            </w:r>
            <w:r w:rsidRPr="000B2751">
              <w:rPr>
                <w:rFonts w:ascii="BIZ UDPゴシック" w:eastAsia="BIZ UDPゴシック" w:hAnsi="BIZ UDPゴシック" w:cs="Century" w:hint="eastAsia"/>
                <w:color w:val="000000" w:themeColor="text1"/>
                <w:kern w:val="0"/>
                <w:szCs w:val="24"/>
              </w:rPr>
              <w:t>予防接種事業に利用することを目的とし、厳重に管理します。当個人情報を利用者本人の同意なく明示した目的以外で利用することはありません。これ以外の場合においては、法令などにより開示を求められた場合を除き、原則として本人の許可なく第三者に個人情報を提供することはありません。</w:t>
            </w:r>
          </w:p>
        </w:tc>
      </w:tr>
      <w:tr w:rsidR="00322E67" w:rsidRPr="000B2751" w:rsidTr="006B34AE">
        <w:trPr>
          <w:cantSplit/>
          <w:trHeight w:val="3531"/>
        </w:trPr>
        <w:tc>
          <w:tcPr>
            <w:tcW w:w="525" w:type="dxa"/>
            <w:vAlign w:val="center"/>
          </w:tcPr>
          <w:p w:rsidR="00314628" w:rsidRPr="000B2751" w:rsidRDefault="00314628" w:rsidP="00314628">
            <w:pPr>
              <w:jc w:val="center"/>
              <w:rPr>
                <w:rFonts w:ascii="BIZ UDPゴシック" w:eastAsia="BIZ UDPゴシック" w:hAnsi="BIZ UDPゴシック" w:cs="Century"/>
                <w:b/>
                <w:color w:val="000000" w:themeColor="text1"/>
                <w:kern w:val="0"/>
                <w:sz w:val="24"/>
                <w:szCs w:val="24"/>
              </w:rPr>
            </w:pPr>
            <w:r w:rsidRPr="000B2751">
              <w:rPr>
                <w:rFonts w:ascii="BIZ UDPゴシック" w:eastAsia="BIZ UDPゴシック" w:hAnsi="BIZ UDPゴシック" w:cs="Century" w:hint="eastAsia"/>
                <w:b/>
                <w:color w:val="000000" w:themeColor="text1"/>
                <w:kern w:val="0"/>
                <w:sz w:val="24"/>
                <w:szCs w:val="24"/>
              </w:rPr>
              <w:t>３</w:t>
            </w:r>
          </w:p>
        </w:tc>
        <w:tc>
          <w:tcPr>
            <w:tcW w:w="9497" w:type="dxa"/>
            <w:vAlign w:val="center"/>
          </w:tcPr>
          <w:p w:rsidR="00314628" w:rsidRPr="006B34AE" w:rsidRDefault="00880A26" w:rsidP="006B34AE">
            <w:pPr>
              <w:wordWrap w:val="0"/>
              <w:autoSpaceDE w:val="0"/>
              <w:autoSpaceDN w:val="0"/>
              <w:adjustRightInd w:val="0"/>
              <w:snapToGrid w:val="0"/>
              <w:rPr>
                <w:rFonts w:ascii="BIZ UDP明朝 Medium" w:eastAsia="BIZ UDP明朝 Medium" w:hAnsi="BIZ UDP明朝 Medium" w:cs="ＭＳ 明朝"/>
                <w:b/>
                <w:color w:val="000000" w:themeColor="text1"/>
                <w:kern w:val="0"/>
                <w:sz w:val="22"/>
                <w:szCs w:val="24"/>
                <w:bdr w:val="single" w:sz="4" w:space="0" w:color="auto"/>
              </w:rPr>
            </w:pPr>
            <w:r w:rsidRPr="006B34AE">
              <w:rPr>
                <w:rFonts w:ascii="BIZ UDP明朝 Medium" w:eastAsia="BIZ UDP明朝 Medium" w:hAnsi="BIZ UDP明朝 Medium" w:cs="ＭＳ 明朝" w:hint="eastAsia"/>
                <w:b/>
                <w:color w:val="000000" w:themeColor="text1"/>
                <w:kern w:val="0"/>
                <w:sz w:val="22"/>
                <w:szCs w:val="24"/>
                <w:bdr w:val="single" w:sz="4" w:space="0" w:color="auto"/>
              </w:rPr>
              <w:t>予防接種を受けることが出来ない方</w:t>
            </w:r>
          </w:p>
          <w:p w:rsidR="00314628" w:rsidRPr="000B2751" w:rsidRDefault="00880A26" w:rsidP="006B34AE">
            <w:pPr>
              <w:numPr>
                <w:ilvl w:val="0"/>
                <w:numId w:val="2"/>
              </w:numPr>
              <w:wordWrap w:val="0"/>
              <w:autoSpaceDE w:val="0"/>
              <w:autoSpaceDN w:val="0"/>
              <w:adjustRightInd w:val="0"/>
              <w:snapToGrid w:val="0"/>
              <w:rPr>
                <w:rFonts w:ascii="BIZ UDPゴシック" w:eastAsia="BIZ UDPゴシック" w:hAnsi="BIZ UDPゴシック" w:cs="ＭＳ 明朝"/>
                <w:color w:val="000000" w:themeColor="text1"/>
                <w:kern w:val="0"/>
                <w:sz w:val="22"/>
                <w:szCs w:val="24"/>
              </w:rPr>
            </w:pPr>
            <w:r w:rsidRPr="000B2751">
              <w:rPr>
                <w:rFonts w:ascii="BIZ UDPゴシック" w:eastAsia="BIZ UDPゴシック" w:hAnsi="BIZ UDPゴシック" w:cs="ＭＳ 明朝" w:hint="eastAsia"/>
                <w:color w:val="000000" w:themeColor="text1"/>
                <w:kern w:val="0"/>
                <w:sz w:val="22"/>
                <w:szCs w:val="24"/>
              </w:rPr>
              <w:t>接種当日、明らかに発熱のある方</w:t>
            </w:r>
            <w:r w:rsidR="00314628" w:rsidRPr="000B2751">
              <w:rPr>
                <w:rFonts w:ascii="BIZ UDPゴシック" w:eastAsia="BIZ UDPゴシック" w:hAnsi="BIZ UDPゴシック" w:cs="ＭＳ 明朝" w:hint="eastAsia"/>
                <w:color w:val="000000" w:themeColor="text1"/>
                <w:kern w:val="0"/>
                <w:sz w:val="22"/>
                <w:szCs w:val="24"/>
              </w:rPr>
              <w:t>（一般的に体温が３７．５℃以上の発熱）</w:t>
            </w:r>
          </w:p>
          <w:p w:rsidR="00314628" w:rsidRPr="000B2751" w:rsidRDefault="00880A26" w:rsidP="006B34AE">
            <w:pPr>
              <w:numPr>
                <w:ilvl w:val="0"/>
                <w:numId w:val="2"/>
              </w:numPr>
              <w:wordWrap w:val="0"/>
              <w:autoSpaceDE w:val="0"/>
              <w:autoSpaceDN w:val="0"/>
              <w:adjustRightInd w:val="0"/>
              <w:snapToGrid w:val="0"/>
              <w:rPr>
                <w:rFonts w:ascii="BIZ UDPゴシック" w:eastAsia="BIZ UDPゴシック" w:hAnsi="BIZ UDPゴシック" w:cs="ＭＳ 明朝"/>
                <w:color w:val="000000" w:themeColor="text1"/>
                <w:kern w:val="0"/>
                <w:sz w:val="22"/>
                <w:szCs w:val="24"/>
              </w:rPr>
            </w:pPr>
            <w:r w:rsidRPr="000B2751">
              <w:rPr>
                <w:rFonts w:ascii="BIZ UDPゴシック" w:eastAsia="BIZ UDPゴシック" w:hAnsi="BIZ UDPゴシック" w:cs="ＭＳ 明朝" w:hint="eastAsia"/>
                <w:color w:val="000000" w:themeColor="text1"/>
                <w:kern w:val="0"/>
                <w:sz w:val="22"/>
                <w:szCs w:val="24"/>
              </w:rPr>
              <w:t>重篤な急性疾患にかかっている方</w:t>
            </w:r>
          </w:p>
          <w:p w:rsidR="00314628" w:rsidRPr="000B2751" w:rsidRDefault="00880A26" w:rsidP="006B34AE">
            <w:pPr>
              <w:ind w:leftChars="100" w:left="870" w:hangingChars="300" w:hanging="660"/>
              <w:rPr>
                <w:rFonts w:ascii="BIZ UDPゴシック" w:eastAsia="BIZ UDPゴシック" w:hAnsi="BIZ UDPゴシック" w:cs="Century"/>
                <w:color w:val="000000" w:themeColor="text1"/>
                <w:kern w:val="0"/>
                <w:szCs w:val="24"/>
              </w:rPr>
            </w:pPr>
            <w:r w:rsidRPr="000B2751">
              <w:rPr>
                <w:rFonts w:ascii="BIZ UDPゴシック" w:eastAsia="BIZ UDPゴシック" w:hAnsi="BIZ UDPゴシック" w:cs="Century" w:hint="eastAsia"/>
                <w:color w:val="000000" w:themeColor="text1"/>
                <w:kern w:val="0"/>
                <w:sz w:val="22"/>
                <w:szCs w:val="24"/>
              </w:rPr>
              <w:t>（注意）</w:t>
            </w:r>
            <w:r w:rsidRPr="000B2751">
              <w:rPr>
                <w:rFonts w:ascii="BIZ UDPゴシック" w:eastAsia="BIZ UDPゴシック" w:hAnsi="BIZ UDPゴシック" w:cs="Century" w:hint="eastAsia"/>
                <w:color w:val="000000" w:themeColor="text1"/>
                <w:kern w:val="0"/>
                <w:szCs w:val="24"/>
              </w:rPr>
              <w:t>急性の病気で薬を飲む必要のあるような方</w:t>
            </w:r>
            <w:r w:rsidR="00314628" w:rsidRPr="000B2751">
              <w:rPr>
                <w:rFonts w:ascii="BIZ UDPゴシック" w:eastAsia="BIZ UDPゴシック" w:hAnsi="BIZ UDPゴシック" w:cs="Century" w:hint="eastAsia"/>
                <w:color w:val="000000" w:themeColor="text1"/>
                <w:kern w:val="0"/>
                <w:szCs w:val="24"/>
              </w:rPr>
              <w:t>は、その後の病気の変化が分からなくなる可能性があるのでその日は見合わせることが原則です。</w:t>
            </w:r>
          </w:p>
          <w:p w:rsidR="00583042" w:rsidRPr="000B2751" w:rsidRDefault="00583042" w:rsidP="006B34AE">
            <w:pPr>
              <w:rPr>
                <w:rFonts w:ascii="BIZ UDPゴシック" w:eastAsia="BIZ UDPゴシック" w:hAnsi="BIZ UDPゴシック" w:cs="Century"/>
                <w:color w:val="000000" w:themeColor="text1"/>
                <w:kern w:val="0"/>
                <w:sz w:val="22"/>
                <w:szCs w:val="24"/>
              </w:rPr>
            </w:pPr>
            <w:r w:rsidRPr="000B2751">
              <w:rPr>
                <w:rFonts w:ascii="BIZ UDPゴシック" w:eastAsia="BIZ UDPゴシック" w:hAnsi="BIZ UDPゴシック" w:cs="Century" w:hint="eastAsia"/>
                <w:color w:val="000000" w:themeColor="text1"/>
                <w:kern w:val="0"/>
                <w:sz w:val="22"/>
                <w:szCs w:val="24"/>
              </w:rPr>
              <w:t>③ 帯状疱疹ワクチンの接種液の成分によってアナフィラキシーを呈したことが明らかな方</w:t>
            </w:r>
          </w:p>
          <w:p w:rsidR="00314628" w:rsidRPr="000B2751" w:rsidRDefault="00583042" w:rsidP="006B34AE">
            <w:pPr>
              <w:rPr>
                <w:rFonts w:ascii="BIZ UDPゴシック" w:eastAsia="BIZ UDPゴシック" w:hAnsi="BIZ UDPゴシック" w:cs="Century"/>
                <w:color w:val="000000" w:themeColor="text1"/>
                <w:kern w:val="0"/>
                <w:sz w:val="22"/>
                <w:szCs w:val="24"/>
              </w:rPr>
            </w:pPr>
            <w:r w:rsidRPr="000B2751">
              <w:rPr>
                <w:rFonts w:ascii="BIZ UDPゴシック" w:eastAsia="BIZ UDPゴシック" w:hAnsi="BIZ UDPゴシック" w:cs="Century" w:hint="eastAsia"/>
                <w:color w:val="000000" w:themeColor="text1"/>
                <w:kern w:val="0"/>
                <w:sz w:val="22"/>
                <w:szCs w:val="24"/>
              </w:rPr>
              <w:t xml:space="preserve">④ </w:t>
            </w:r>
            <w:r w:rsidR="00314628" w:rsidRPr="000B2751">
              <w:rPr>
                <w:rFonts w:ascii="BIZ UDPゴシック" w:eastAsia="BIZ UDPゴシック" w:hAnsi="BIZ UDPゴシック" w:cs="Century" w:hint="eastAsia"/>
                <w:color w:val="000000" w:themeColor="text1"/>
                <w:kern w:val="0"/>
                <w:sz w:val="22"/>
                <w:szCs w:val="24"/>
              </w:rPr>
              <w:t>その他、医師が不適当な状態と判断した場合</w:t>
            </w:r>
          </w:p>
          <w:p w:rsidR="00A22BAC" w:rsidRPr="000B2751" w:rsidRDefault="00A22BAC" w:rsidP="00A96893">
            <w:pPr>
              <w:ind w:left="220" w:hangingChars="100" w:hanging="220"/>
              <w:rPr>
                <w:rFonts w:ascii="BIZ UDPゴシック" w:eastAsia="BIZ UDPゴシック" w:hAnsi="BIZ UDPゴシック" w:cs="Century"/>
                <w:b/>
                <w:color w:val="000000" w:themeColor="text1"/>
                <w:kern w:val="0"/>
                <w:sz w:val="22"/>
                <w:szCs w:val="24"/>
              </w:rPr>
            </w:pPr>
            <w:r w:rsidRPr="000B2751">
              <w:rPr>
                <w:rFonts w:ascii="BIZ UDPゴシック" w:eastAsia="BIZ UDPゴシック" w:hAnsi="BIZ UDPゴシック" w:cs="Century" w:hint="eastAsia"/>
                <w:b/>
                <w:color w:val="000000" w:themeColor="text1"/>
                <w:kern w:val="0"/>
                <w:sz w:val="22"/>
                <w:szCs w:val="24"/>
              </w:rPr>
              <w:t>※</w:t>
            </w:r>
            <w:r w:rsidR="00B93CA8" w:rsidRPr="000B2751">
              <w:rPr>
                <w:rFonts w:ascii="BIZ UDPゴシック" w:eastAsia="BIZ UDPゴシック" w:hAnsi="BIZ UDPゴシック" w:cs="Century" w:hint="eastAsia"/>
                <w:b/>
                <w:color w:val="000000" w:themeColor="text1"/>
                <w:kern w:val="0"/>
                <w:sz w:val="22"/>
                <w:szCs w:val="24"/>
              </w:rPr>
              <w:t>【生ワクチン】</w:t>
            </w:r>
            <w:r w:rsidRPr="000B2751">
              <w:rPr>
                <w:rFonts w:ascii="BIZ UDPゴシック" w:eastAsia="BIZ UDPゴシック" w:hAnsi="BIZ UDPゴシック" w:hint="eastAsia"/>
                <w:b/>
                <w:color w:val="000000" w:themeColor="text1"/>
                <w:sz w:val="22"/>
                <w:szCs w:val="24"/>
              </w:rPr>
              <w:t>乾燥弱毒生水痘ワクチン（ビケン）は、</w:t>
            </w:r>
            <w:r w:rsidRPr="000B2751">
              <w:rPr>
                <w:rFonts w:ascii="BIZ UDPゴシック" w:eastAsia="BIZ UDPゴシック" w:hAnsi="BIZ UDPゴシック" w:hint="eastAsia"/>
                <w:b/>
                <w:sz w:val="22"/>
                <w:szCs w:val="24"/>
              </w:rPr>
              <w:t>病気や治療によって、免疫が低下している方は接種出来ません。</w:t>
            </w:r>
            <w:r w:rsidR="00583042" w:rsidRPr="000B2751">
              <w:rPr>
                <w:rFonts w:ascii="BIZ UDPゴシック" w:eastAsia="BIZ UDPゴシック" w:hAnsi="BIZ UDPゴシック" w:cs="ＭＳ 明朝" w:hint="eastAsia"/>
                <w:b/>
                <w:sz w:val="22"/>
                <w:szCs w:val="24"/>
              </w:rPr>
              <w:t>（</w:t>
            </w:r>
            <w:r w:rsidR="00400DC6">
              <w:rPr>
                <w:rFonts w:ascii="BIZ UDPゴシック" w:eastAsia="BIZ UDPゴシック" w:hAnsi="BIZ UDPゴシック" w:cs="ＭＳ 明朝" w:hint="eastAsia"/>
                <w:b/>
                <w:sz w:val="22"/>
                <w:szCs w:val="24"/>
              </w:rPr>
              <w:t>【組換えワクチン】</w:t>
            </w:r>
            <w:r w:rsidR="00583042" w:rsidRPr="000B2751">
              <w:rPr>
                <w:rFonts w:ascii="BIZ UDPゴシック" w:eastAsia="BIZ UDPゴシック" w:hAnsi="BIZ UDPゴシック" w:hint="eastAsia"/>
                <w:b/>
                <w:color w:val="000000" w:themeColor="text1"/>
                <w:sz w:val="22"/>
                <w:szCs w:val="24"/>
              </w:rPr>
              <w:t>乾燥組換え帯状疱疹ワクチン（シングリックス）は、</w:t>
            </w:r>
            <w:r w:rsidR="00583042" w:rsidRPr="000B2751">
              <w:rPr>
                <w:rFonts w:ascii="BIZ UDPゴシック" w:eastAsia="BIZ UDPゴシック" w:hAnsi="BIZ UDPゴシック" w:hint="eastAsia"/>
                <w:b/>
                <w:sz w:val="22"/>
                <w:szCs w:val="24"/>
              </w:rPr>
              <w:t>免疫の状態に関わらず接種可能です。</w:t>
            </w:r>
            <w:r w:rsidR="00583042" w:rsidRPr="000B2751">
              <w:rPr>
                <w:rFonts w:ascii="BIZ UDPゴシック" w:eastAsia="BIZ UDPゴシック" w:hAnsi="BIZ UDPゴシック" w:cs="ＭＳ 明朝" w:hint="eastAsia"/>
                <w:b/>
                <w:sz w:val="22"/>
                <w:szCs w:val="24"/>
              </w:rPr>
              <w:t>）</w:t>
            </w:r>
          </w:p>
        </w:tc>
      </w:tr>
      <w:tr w:rsidR="00322E67" w:rsidRPr="000B2751" w:rsidTr="001B5AF8">
        <w:trPr>
          <w:cantSplit/>
          <w:trHeight w:val="2985"/>
        </w:trPr>
        <w:tc>
          <w:tcPr>
            <w:tcW w:w="525" w:type="dxa"/>
            <w:vAlign w:val="center"/>
          </w:tcPr>
          <w:p w:rsidR="00314628" w:rsidRPr="000B2751" w:rsidRDefault="00314628" w:rsidP="00314628">
            <w:pPr>
              <w:jc w:val="center"/>
              <w:rPr>
                <w:rFonts w:ascii="BIZ UDPゴシック" w:eastAsia="BIZ UDPゴシック" w:hAnsi="BIZ UDPゴシック" w:cs="Century"/>
                <w:b/>
                <w:color w:val="000000" w:themeColor="text1"/>
                <w:kern w:val="0"/>
                <w:sz w:val="24"/>
                <w:szCs w:val="24"/>
              </w:rPr>
            </w:pPr>
            <w:r w:rsidRPr="000B2751">
              <w:rPr>
                <w:rFonts w:ascii="BIZ UDPゴシック" w:eastAsia="BIZ UDPゴシック" w:hAnsi="BIZ UDPゴシック" w:cs="Century" w:hint="eastAsia"/>
                <w:b/>
                <w:color w:val="000000" w:themeColor="text1"/>
                <w:kern w:val="0"/>
                <w:sz w:val="24"/>
                <w:szCs w:val="24"/>
              </w:rPr>
              <w:t>４</w:t>
            </w:r>
          </w:p>
        </w:tc>
        <w:tc>
          <w:tcPr>
            <w:tcW w:w="9497" w:type="dxa"/>
            <w:vAlign w:val="center"/>
          </w:tcPr>
          <w:p w:rsidR="00314628" w:rsidRPr="006B34AE" w:rsidRDefault="00880A26" w:rsidP="006B34AE">
            <w:pPr>
              <w:jc w:val="left"/>
              <w:rPr>
                <w:rFonts w:ascii="BIZ UDP明朝 Medium" w:eastAsia="BIZ UDP明朝 Medium" w:hAnsi="BIZ UDP明朝 Medium" w:cs="Century"/>
                <w:b/>
                <w:color w:val="000000" w:themeColor="text1"/>
                <w:kern w:val="0"/>
                <w:sz w:val="22"/>
                <w:szCs w:val="24"/>
                <w:bdr w:val="single" w:sz="4" w:space="0" w:color="auto"/>
              </w:rPr>
            </w:pPr>
            <w:r w:rsidRPr="006B34AE">
              <w:rPr>
                <w:rFonts w:ascii="BIZ UDP明朝 Medium" w:eastAsia="BIZ UDP明朝 Medium" w:hAnsi="BIZ UDP明朝 Medium" w:cs="Century" w:hint="eastAsia"/>
                <w:b/>
                <w:color w:val="000000" w:themeColor="text1"/>
                <w:kern w:val="0"/>
                <w:sz w:val="22"/>
                <w:szCs w:val="24"/>
                <w:bdr w:val="single" w:sz="4" w:space="0" w:color="auto"/>
              </w:rPr>
              <w:t>予防接種を受けるに際し、主治医とよく相談することが必要な方</w:t>
            </w:r>
          </w:p>
          <w:p w:rsidR="000B2751" w:rsidRPr="000B2751" w:rsidRDefault="00B93CA8" w:rsidP="006B34AE">
            <w:pPr>
              <w:rPr>
                <w:rFonts w:ascii="BIZ UDPゴシック" w:eastAsia="BIZ UDPゴシック" w:hAnsi="BIZ UDPゴシック"/>
                <w:color w:val="000000" w:themeColor="text1"/>
                <w:sz w:val="22"/>
                <w:szCs w:val="24"/>
                <w:u w:val="single"/>
              </w:rPr>
            </w:pPr>
            <w:r w:rsidRPr="000B2751">
              <w:rPr>
                <w:rFonts w:ascii="BIZ UDPゴシック" w:eastAsia="BIZ UDPゴシック" w:hAnsi="BIZ UDPゴシック" w:hint="eastAsia"/>
                <w:color w:val="000000" w:themeColor="text1"/>
                <w:sz w:val="22"/>
                <w:szCs w:val="24"/>
                <w:u w:val="single"/>
              </w:rPr>
              <w:t>【生ワクチン】</w:t>
            </w:r>
            <w:r w:rsidR="00A22BAC" w:rsidRPr="000B2751">
              <w:rPr>
                <w:rFonts w:ascii="BIZ UDPゴシック" w:eastAsia="BIZ UDPゴシック" w:hAnsi="BIZ UDPゴシック" w:hint="eastAsia"/>
                <w:color w:val="000000" w:themeColor="text1"/>
                <w:sz w:val="22"/>
                <w:szCs w:val="24"/>
                <w:u w:val="single"/>
              </w:rPr>
              <w:t>乾燥弱毒生水痘ワクチン（ビケン）</w:t>
            </w:r>
          </w:p>
          <w:p w:rsidR="00A22BAC" w:rsidRPr="000B2751" w:rsidRDefault="00A22BAC" w:rsidP="006B34AE">
            <w:pPr>
              <w:rPr>
                <w:rFonts w:ascii="BIZ UDPゴシック" w:eastAsia="BIZ UDPゴシック" w:hAnsi="BIZ UDPゴシック"/>
                <w:color w:val="000000" w:themeColor="text1"/>
                <w:szCs w:val="24"/>
              </w:rPr>
            </w:pPr>
            <w:r w:rsidRPr="000B2751">
              <w:rPr>
                <w:rFonts w:ascii="BIZ UDPゴシック" w:eastAsia="BIZ UDPゴシック" w:hAnsi="BIZ UDPゴシック" w:hint="eastAsia"/>
                <w:szCs w:val="24"/>
              </w:rPr>
              <w:t>輸血やガンマグロブリンの注射を受けた方は治療後３か月以上、大量ガンマグロブリン療法を受けた方は治療後６か月以上置いて接種してください。</w:t>
            </w:r>
          </w:p>
          <w:p w:rsidR="000B2751" w:rsidRPr="000B2751" w:rsidRDefault="00400DC6" w:rsidP="006B34AE">
            <w:pPr>
              <w:rPr>
                <w:rFonts w:ascii="BIZ UDPゴシック" w:eastAsia="BIZ UDPゴシック" w:hAnsi="BIZ UDPゴシック"/>
                <w:color w:val="000000" w:themeColor="text1"/>
                <w:sz w:val="22"/>
                <w:szCs w:val="24"/>
                <w:u w:val="single"/>
              </w:rPr>
            </w:pPr>
            <w:r>
              <w:rPr>
                <w:rFonts w:ascii="BIZ UDPゴシック" w:eastAsia="BIZ UDPゴシック" w:hAnsi="BIZ UDPゴシック" w:hint="eastAsia"/>
                <w:color w:val="000000" w:themeColor="text1"/>
                <w:sz w:val="22"/>
                <w:szCs w:val="24"/>
                <w:u w:val="single"/>
              </w:rPr>
              <w:t>【組換えワクチン】</w:t>
            </w:r>
            <w:r w:rsidR="00A22BAC" w:rsidRPr="000B2751">
              <w:rPr>
                <w:rFonts w:ascii="BIZ UDPゴシック" w:eastAsia="BIZ UDPゴシック" w:hAnsi="BIZ UDPゴシック" w:hint="eastAsia"/>
                <w:color w:val="000000" w:themeColor="text1"/>
                <w:sz w:val="22"/>
                <w:szCs w:val="24"/>
                <w:u w:val="single"/>
              </w:rPr>
              <w:t>乾燥組換え帯状疱疹ワクチン（シングリックス）</w:t>
            </w:r>
          </w:p>
          <w:p w:rsidR="000B2751" w:rsidRPr="000B2751" w:rsidRDefault="00A22BAC" w:rsidP="006B34AE">
            <w:pPr>
              <w:rPr>
                <w:rFonts w:ascii="BIZ UDPゴシック" w:eastAsia="BIZ UDPゴシック" w:hAnsi="BIZ UDPゴシック"/>
                <w:szCs w:val="24"/>
              </w:rPr>
            </w:pPr>
            <w:r w:rsidRPr="000B2751">
              <w:rPr>
                <w:rFonts w:ascii="BIZ UDPゴシック" w:eastAsia="BIZ UDPゴシック" w:hAnsi="BIZ UDPゴシック" w:hint="eastAsia"/>
                <w:szCs w:val="24"/>
              </w:rPr>
              <w:t>筋肉内に接種をするため、血小板減少症や凝固障害を有する方、抗凝固療法を実施されている方は注意が必要です。</w:t>
            </w:r>
          </w:p>
          <w:p w:rsidR="00583042" w:rsidRPr="000B2751" w:rsidRDefault="00583042" w:rsidP="006B34AE">
            <w:pPr>
              <w:rPr>
                <w:rFonts w:ascii="BIZ UDPゴシック" w:eastAsia="BIZ UDPゴシック" w:hAnsi="BIZ UDPゴシック"/>
                <w:sz w:val="22"/>
                <w:szCs w:val="24"/>
              </w:rPr>
            </w:pPr>
            <w:r w:rsidRPr="009129BE">
              <w:rPr>
                <w:rFonts w:ascii="BIZ UDPゴシック" w:eastAsia="BIZ UDPゴシック" w:hAnsi="BIZ UDPゴシック" w:hint="eastAsia"/>
                <w:color w:val="000000" w:themeColor="text1"/>
                <w:sz w:val="22"/>
                <w:szCs w:val="24"/>
              </w:rPr>
              <w:t>○</w:t>
            </w:r>
            <w:r w:rsidRPr="000B2751">
              <w:rPr>
                <w:rFonts w:ascii="BIZ UDPゴシック" w:eastAsia="BIZ UDPゴシック" w:hAnsi="BIZ UDPゴシック"/>
                <w:sz w:val="22"/>
                <w:szCs w:val="24"/>
              </w:rPr>
              <w:t>心臓血管系疾患、腎臓疾患、肝臓疾患、血液疾患等の基礎疾患を有する方</w:t>
            </w:r>
          </w:p>
          <w:p w:rsidR="00583042" w:rsidRPr="000B2751" w:rsidRDefault="00583042" w:rsidP="006B34AE">
            <w:pPr>
              <w:rPr>
                <w:rFonts w:ascii="BIZ UDPゴシック" w:eastAsia="BIZ UDPゴシック" w:hAnsi="BIZ UDPゴシック"/>
                <w:sz w:val="22"/>
                <w:szCs w:val="24"/>
              </w:rPr>
            </w:pPr>
            <w:r w:rsidRPr="000B2751">
              <w:rPr>
                <w:rFonts w:ascii="BIZ UDPゴシック" w:eastAsia="BIZ UDPゴシック" w:hAnsi="BIZ UDPゴシック" w:hint="eastAsia"/>
                <w:sz w:val="22"/>
                <w:szCs w:val="24"/>
              </w:rPr>
              <w:t>○</w:t>
            </w:r>
            <w:r w:rsidRPr="000B2751">
              <w:rPr>
                <w:rFonts w:ascii="BIZ UDPゴシック" w:eastAsia="BIZ UDPゴシック" w:hAnsi="BIZ UDPゴシック"/>
                <w:sz w:val="22"/>
                <w:szCs w:val="24"/>
              </w:rPr>
              <w:t>予防接種を受けて2日以内に発熱や全身の発疹などのアレルギー症状があった方</w:t>
            </w:r>
          </w:p>
          <w:p w:rsidR="00583042" w:rsidRPr="000B2751" w:rsidRDefault="00583042" w:rsidP="006B34AE">
            <w:pPr>
              <w:rPr>
                <w:rFonts w:ascii="BIZ UDPゴシック" w:eastAsia="BIZ UDPゴシック" w:hAnsi="BIZ UDPゴシック"/>
                <w:sz w:val="22"/>
                <w:szCs w:val="24"/>
              </w:rPr>
            </w:pPr>
            <w:r w:rsidRPr="000B2751">
              <w:rPr>
                <w:rFonts w:ascii="BIZ UDPゴシック" w:eastAsia="BIZ UDPゴシック" w:hAnsi="BIZ UDPゴシック" w:hint="eastAsia"/>
                <w:sz w:val="22"/>
                <w:szCs w:val="24"/>
              </w:rPr>
              <w:t>○</w:t>
            </w:r>
            <w:r w:rsidRPr="000B2751">
              <w:rPr>
                <w:rFonts w:ascii="BIZ UDPゴシック" w:eastAsia="BIZ UDPゴシック" w:hAnsi="BIZ UDPゴシック"/>
                <w:sz w:val="22"/>
                <w:szCs w:val="24"/>
              </w:rPr>
              <w:t>けいれんを起こしたことがある方</w:t>
            </w:r>
          </w:p>
          <w:p w:rsidR="00583042" w:rsidRPr="000B2751" w:rsidRDefault="00583042" w:rsidP="006B34AE">
            <w:pPr>
              <w:rPr>
                <w:rFonts w:ascii="BIZ UDPゴシック" w:eastAsia="BIZ UDPゴシック" w:hAnsi="BIZ UDPゴシック"/>
                <w:sz w:val="22"/>
                <w:szCs w:val="24"/>
              </w:rPr>
            </w:pPr>
            <w:r w:rsidRPr="000B2751">
              <w:rPr>
                <w:rFonts w:ascii="BIZ UDPゴシック" w:eastAsia="BIZ UDPゴシック" w:hAnsi="BIZ UDPゴシック" w:hint="eastAsia"/>
                <w:sz w:val="22"/>
                <w:szCs w:val="24"/>
              </w:rPr>
              <w:t>○</w:t>
            </w:r>
            <w:r w:rsidRPr="000B2751">
              <w:rPr>
                <w:rFonts w:ascii="BIZ UDPゴシック" w:eastAsia="BIZ UDPゴシック" w:hAnsi="BIZ UDPゴシック"/>
                <w:sz w:val="22"/>
                <w:szCs w:val="24"/>
              </w:rPr>
              <w:t>免疫不全と診断されている方</w:t>
            </w:r>
          </w:p>
          <w:p w:rsidR="00583042" w:rsidRPr="000B2751" w:rsidRDefault="00583042" w:rsidP="006B34AE">
            <w:pPr>
              <w:rPr>
                <w:rFonts w:ascii="BIZ UDPゴシック" w:eastAsia="BIZ UDPゴシック" w:hAnsi="BIZ UDPゴシック"/>
                <w:sz w:val="22"/>
                <w:szCs w:val="24"/>
              </w:rPr>
            </w:pPr>
            <w:r w:rsidRPr="000B2751">
              <w:rPr>
                <w:rFonts w:ascii="BIZ UDPゴシック" w:eastAsia="BIZ UDPゴシック" w:hAnsi="BIZ UDPゴシック" w:hint="eastAsia"/>
                <w:sz w:val="22"/>
                <w:szCs w:val="24"/>
              </w:rPr>
              <w:t>○</w:t>
            </w:r>
            <w:r w:rsidRPr="000B2751">
              <w:rPr>
                <w:rFonts w:ascii="BIZ UDPゴシック" w:eastAsia="BIZ UDPゴシック" w:hAnsi="BIZ UDPゴシック"/>
                <w:sz w:val="22"/>
                <w:szCs w:val="24"/>
              </w:rPr>
              <w:t>近親者に先天性免疫不全症の方がいる方</w:t>
            </w:r>
          </w:p>
          <w:p w:rsidR="00583042" w:rsidRPr="000B2751" w:rsidRDefault="00583042" w:rsidP="006B34AE">
            <w:pPr>
              <w:rPr>
                <w:rFonts w:ascii="BIZ UDPゴシック" w:eastAsia="BIZ UDPゴシック" w:hAnsi="BIZ UDPゴシック"/>
                <w:b/>
                <w:color w:val="000000" w:themeColor="text1"/>
                <w:sz w:val="22"/>
                <w:szCs w:val="24"/>
              </w:rPr>
            </w:pPr>
            <w:r w:rsidRPr="000B2751">
              <w:rPr>
                <w:rFonts w:ascii="BIZ UDPゴシック" w:eastAsia="BIZ UDPゴシック" w:hAnsi="BIZ UDPゴシック" w:hint="eastAsia"/>
                <w:sz w:val="22"/>
                <w:szCs w:val="24"/>
              </w:rPr>
              <w:t>○</w:t>
            </w:r>
            <w:r w:rsidRPr="000B2751">
              <w:rPr>
                <w:rFonts w:ascii="BIZ UDPゴシック" w:eastAsia="BIZ UDPゴシック" w:hAnsi="BIZ UDPゴシック"/>
                <w:sz w:val="22"/>
                <w:szCs w:val="24"/>
              </w:rPr>
              <w:t>帯状疱疹ワクチンの成分に対してアレルギーを起こすおそれのある方</w:t>
            </w:r>
          </w:p>
          <w:p w:rsidR="00314628" w:rsidRPr="009129BE" w:rsidRDefault="00583042" w:rsidP="00A96893">
            <w:pPr>
              <w:wordWrap w:val="0"/>
              <w:autoSpaceDE w:val="0"/>
              <w:autoSpaceDN w:val="0"/>
              <w:adjustRightInd w:val="0"/>
              <w:snapToGrid w:val="0"/>
              <w:ind w:left="220" w:hangingChars="100" w:hanging="220"/>
              <w:rPr>
                <w:rFonts w:ascii="BIZ UDPゴシック" w:eastAsia="BIZ UDPゴシック" w:hAnsi="BIZ UDPゴシック" w:cs="ＭＳ 明朝"/>
                <w:b/>
                <w:color w:val="000000" w:themeColor="text1"/>
                <w:kern w:val="0"/>
                <w:sz w:val="22"/>
                <w:szCs w:val="24"/>
                <w:u w:val="wave"/>
              </w:rPr>
            </w:pPr>
            <w:r w:rsidRPr="009129BE">
              <w:rPr>
                <w:rFonts w:ascii="BIZ UDPゴシック" w:eastAsia="BIZ UDPゴシック" w:hAnsi="BIZ UDPゴシック" w:cs="ＭＳ 明朝" w:hint="eastAsia"/>
                <w:b/>
                <w:color w:val="000000" w:themeColor="text1"/>
                <w:kern w:val="0"/>
                <w:sz w:val="22"/>
                <w:szCs w:val="24"/>
              </w:rPr>
              <w:t>○</w:t>
            </w:r>
            <w:r w:rsidR="00880A26" w:rsidRPr="009129BE">
              <w:rPr>
                <w:rFonts w:ascii="BIZ UDPゴシック" w:eastAsia="BIZ UDPゴシック" w:hAnsi="BIZ UDPゴシック" w:cs="ＭＳ 明朝" w:hint="eastAsia"/>
                <w:b/>
                <w:color w:val="000000" w:themeColor="text1"/>
                <w:kern w:val="0"/>
                <w:sz w:val="22"/>
                <w:szCs w:val="24"/>
              </w:rPr>
              <w:t>治療中・経過観察中の病気（慢性疾患等）がある方</w:t>
            </w:r>
            <w:r w:rsidR="00314628" w:rsidRPr="009129BE">
              <w:rPr>
                <w:rFonts w:ascii="BIZ UDPゴシック" w:eastAsia="BIZ UDPゴシック" w:hAnsi="BIZ UDPゴシック" w:cs="ＭＳ 明朝" w:hint="eastAsia"/>
                <w:b/>
                <w:color w:val="000000" w:themeColor="text1"/>
                <w:kern w:val="0"/>
                <w:sz w:val="22"/>
                <w:szCs w:val="24"/>
              </w:rPr>
              <w:t>で『病気の治療を受けている主治医』と『予防接種を受ける医療機関の医師』が異なる場合は、接種に出かける前に、病気の治療を受けている</w:t>
            </w:r>
            <w:r w:rsidR="00314628" w:rsidRPr="009129BE">
              <w:rPr>
                <w:rFonts w:ascii="BIZ UDPゴシック" w:eastAsia="BIZ UDPゴシック" w:hAnsi="BIZ UDPゴシック" w:cs="ＭＳ 明朝" w:hint="eastAsia"/>
                <w:b/>
                <w:color w:val="000000" w:themeColor="text1"/>
                <w:kern w:val="0"/>
                <w:sz w:val="22"/>
                <w:szCs w:val="24"/>
                <w:u w:val="wave"/>
              </w:rPr>
              <w:t>主治医に「高齢者</w:t>
            </w:r>
            <w:r w:rsidRPr="009129BE">
              <w:rPr>
                <w:rFonts w:ascii="BIZ UDPゴシック" w:eastAsia="BIZ UDPゴシック" w:hAnsi="BIZ UDPゴシック" w:cs="ＭＳ 明朝" w:hint="eastAsia"/>
                <w:b/>
                <w:color w:val="000000" w:themeColor="text1"/>
                <w:kern w:val="0"/>
                <w:sz w:val="22"/>
                <w:szCs w:val="24"/>
                <w:u w:val="wave"/>
              </w:rPr>
              <w:t>等帯状疱疹</w:t>
            </w:r>
            <w:r w:rsidR="00314628" w:rsidRPr="009129BE">
              <w:rPr>
                <w:rFonts w:ascii="BIZ UDPゴシック" w:eastAsia="BIZ UDPゴシック" w:hAnsi="BIZ UDPゴシック" w:cs="ＭＳ 明朝" w:hint="eastAsia"/>
                <w:b/>
                <w:color w:val="000000" w:themeColor="text1"/>
                <w:kern w:val="0"/>
                <w:sz w:val="22"/>
                <w:szCs w:val="24"/>
                <w:u w:val="wave"/>
              </w:rPr>
              <w:t>予防接種」を受けることについての意見を必ず聞いておいてください。</w:t>
            </w:r>
          </w:p>
          <w:p w:rsidR="000B2751" w:rsidRPr="000B2751" w:rsidRDefault="00E252E6" w:rsidP="006B34AE">
            <w:pPr>
              <w:wordWrap w:val="0"/>
              <w:autoSpaceDE w:val="0"/>
              <w:autoSpaceDN w:val="0"/>
              <w:adjustRightInd w:val="0"/>
              <w:snapToGrid w:val="0"/>
              <w:rPr>
                <w:rFonts w:ascii="BIZ UDPゴシック" w:eastAsia="BIZ UDPゴシック" w:hAnsi="BIZ UDPゴシック" w:cs="ＭＳ 明朝"/>
                <w:b/>
                <w:color w:val="000000" w:themeColor="text1"/>
                <w:kern w:val="0"/>
                <w:sz w:val="24"/>
                <w:szCs w:val="24"/>
              </w:rPr>
            </w:pPr>
            <w:r w:rsidRPr="00A96893">
              <w:rPr>
                <w:rFonts w:ascii="BIZ UDP明朝 Medium" w:eastAsia="BIZ UDP明朝 Medium" w:hAnsi="BIZ UDP明朝 Medium" w:cs="Meiryo UI"/>
                <w:b/>
                <w:noProof/>
                <w:color w:val="000000" w:themeColor="text1"/>
                <w:kern w:val="0"/>
                <w:sz w:val="44"/>
                <w:szCs w:val="24"/>
                <w:u w:val="double"/>
              </w:rPr>
              <mc:AlternateContent>
                <mc:Choice Requires="wps">
                  <w:drawing>
                    <wp:anchor distT="0" distB="0" distL="114300" distR="114300" simplePos="0" relativeHeight="251669504" behindDoc="0" locked="0" layoutInCell="1" allowOverlap="1">
                      <wp:simplePos x="0" y="0"/>
                      <wp:positionH relativeFrom="column">
                        <wp:posOffset>5083810</wp:posOffset>
                      </wp:positionH>
                      <wp:positionV relativeFrom="paragraph">
                        <wp:posOffset>123190</wp:posOffset>
                      </wp:positionV>
                      <wp:extent cx="129540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95400" cy="323850"/>
                              </a:xfrm>
                              <a:prstGeom prst="rect">
                                <a:avLst/>
                              </a:prstGeom>
                              <a:noFill/>
                              <a:ln w="6350">
                                <a:noFill/>
                              </a:ln>
                            </wps:spPr>
                            <wps:txbx>
                              <w:txbxContent>
                                <w:p w:rsidR="006B34AE" w:rsidRPr="006B34AE" w:rsidRDefault="006B34AE">
                                  <w:pPr>
                                    <w:rPr>
                                      <w:rFonts w:ascii="BIZ UDPゴシック" w:eastAsia="BIZ UDPゴシック" w:hAnsi="BIZ UDPゴシック"/>
                                    </w:rPr>
                                  </w:pPr>
                                  <w:r w:rsidRPr="006B34AE">
                                    <w:rPr>
                                      <w:rFonts w:ascii="BIZ UDPゴシック" w:eastAsia="BIZ UDPゴシック" w:hAnsi="BIZ UDPゴシック" w:hint="eastAsia"/>
                                    </w:rPr>
                                    <w:t>＜続きます＞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400.3pt;margin-top:9.7pt;width:102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" filled="f" stroked="f" strokeweight=".5pt">
                      <v:textbox>
                        <w:txbxContent>
                          <w:p w:rsidR="006B34AE" w:rsidRPr="006B34AE" w:rsidRDefault="006B34AE">
                            <w:pPr>
                              <w:rPr>
                                <w:rFonts w:ascii="BIZ UDPゴシック" w:eastAsia="BIZ UDPゴシック" w:hAnsi="BIZ UDPゴシック"/>
                              </w:rPr>
                            </w:pPr>
                            <w:r w:rsidRPr="006B34AE">
                              <w:rPr>
                                <w:rFonts w:ascii="BIZ UDPゴシック" w:eastAsia="BIZ UDPゴシック" w:hAnsi="BIZ UDPゴシック" w:hint="eastAsia"/>
                              </w:rPr>
                              <w:t>＜続きます＞</w:t>
                            </w:r>
                          </w:p>
                        </w:txbxContent>
                      </v:textbox>
                    </v:shape>
                  </w:pict>
                </mc:Fallback>
              </mc:AlternateContent>
            </w:r>
          </w:p>
        </w:tc>
      </w:tr>
      <w:tr w:rsidR="00322E67" w:rsidRPr="000B2751" w:rsidTr="006B34AE">
        <w:trPr>
          <w:trHeight w:val="2549"/>
        </w:trPr>
        <w:tc>
          <w:tcPr>
            <w:tcW w:w="525" w:type="dxa"/>
            <w:vAlign w:val="center"/>
          </w:tcPr>
          <w:p w:rsidR="00314628" w:rsidRPr="000B2751" w:rsidRDefault="00314628" w:rsidP="00314628">
            <w:pPr>
              <w:wordWrap w:val="0"/>
              <w:autoSpaceDE w:val="0"/>
              <w:autoSpaceDN w:val="0"/>
              <w:adjustRightInd w:val="0"/>
              <w:snapToGrid w:val="0"/>
              <w:spacing w:line="303" w:lineRule="exact"/>
              <w:ind w:left="240" w:hangingChars="100" w:hanging="240"/>
              <w:jc w:val="center"/>
              <w:rPr>
                <w:rFonts w:ascii="BIZ UDPゴシック" w:eastAsia="BIZ UDPゴシック" w:hAnsi="BIZ UDPゴシック" w:cs="ＭＳ 明朝"/>
                <w:b/>
                <w:color w:val="000000" w:themeColor="text1"/>
                <w:kern w:val="0"/>
                <w:sz w:val="24"/>
                <w:szCs w:val="24"/>
              </w:rPr>
            </w:pPr>
            <w:r w:rsidRPr="000B2751">
              <w:rPr>
                <w:rFonts w:ascii="BIZ UDPゴシック" w:eastAsia="BIZ UDPゴシック" w:hAnsi="BIZ UDPゴシック" w:cs="ＭＳ 明朝" w:hint="eastAsia"/>
                <w:b/>
                <w:color w:val="000000" w:themeColor="text1"/>
                <w:kern w:val="0"/>
                <w:sz w:val="24"/>
                <w:szCs w:val="24"/>
              </w:rPr>
              <w:lastRenderedPageBreak/>
              <w:t>５</w:t>
            </w:r>
          </w:p>
        </w:tc>
        <w:tc>
          <w:tcPr>
            <w:tcW w:w="9497" w:type="dxa"/>
            <w:vAlign w:val="center"/>
          </w:tcPr>
          <w:p w:rsidR="00B93CA8" w:rsidRPr="006B34AE" w:rsidRDefault="00B93CA8" w:rsidP="006B34AE">
            <w:pPr>
              <w:rPr>
                <w:rFonts w:ascii="BIZ UDP明朝 Medium" w:eastAsia="BIZ UDP明朝 Medium" w:hAnsi="BIZ UDP明朝 Medium"/>
                <w:b/>
                <w:bCs/>
                <w:sz w:val="22"/>
                <w:szCs w:val="24"/>
                <w:bdr w:val="single" w:sz="4" w:space="0" w:color="auto"/>
              </w:rPr>
            </w:pPr>
            <w:r w:rsidRPr="006B34AE">
              <w:rPr>
                <w:rFonts w:ascii="BIZ UDP明朝 Medium" w:eastAsia="BIZ UDP明朝 Medium" w:hAnsi="BIZ UDP明朝 Medium" w:hint="eastAsia"/>
                <w:b/>
                <w:bCs/>
                <w:sz w:val="22"/>
                <w:szCs w:val="24"/>
                <w:bdr w:val="single" w:sz="4" w:space="0" w:color="auto"/>
              </w:rPr>
              <w:t>他のワクチンとの同時接種・接種間隔</w:t>
            </w:r>
          </w:p>
          <w:p w:rsidR="0025433F" w:rsidRPr="000B2751" w:rsidRDefault="00B93CA8" w:rsidP="006B34AE">
            <w:pPr>
              <w:ind w:left="220" w:hangingChars="100" w:hanging="220"/>
              <w:rPr>
                <w:rFonts w:ascii="BIZ UDPゴシック" w:eastAsia="BIZ UDPゴシック" w:hAnsi="BIZ UDPゴシック"/>
                <w:sz w:val="22"/>
                <w:szCs w:val="24"/>
              </w:rPr>
            </w:pPr>
            <w:r w:rsidRPr="000B2751">
              <w:rPr>
                <w:rFonts w:ascii="BIZ UDPゴシック" w:eastAsia="BIZ UDPゴシック" w:hAnsi="BIZ UDPゴシック" w:cs="ＭＳ 明朝" w:hint="eastAsia"/>
                <w:sz w:val="22"/>
                <w:szCs w:val="24"/>
              </w:rPr>
              <w:t>①</w:t>
            </w:r>
            <w:r w:rsidRPr="000B2751">
              <w:rPr>
                <w:rFonts w:ascii="BIZ UDPゴシック" w:eastAsia="BIZ UDPゴシック" w:hAnsi="BIZ UDPゴシック"/>
                <w:sz w:val="22"/>
                <w:szCs w:val="24"/>
              </w:rPr>
              <w:t>いずれの帯状疱疹ワクチンについても、医師が特に必要と認めた場合は、イ</w:t>
            </w:r>
            <w:r w:rsidRPr="000B2751">
              <w:rPr>
                <w:rFonts w:ascii="BIZ UDPゴシック" w:eastAsia="BIZ UDPゴシック" w:hAnsi="BIZ UDPゴシック"/>
                <w:b/>
                <w:sz w:val="22"/>
                <w:szCs w:val="24"/>
              </w:rPr>
              <w:t>ンフルエンザワクチンや新型コロナワクチン</w:t>
            </w:r>
            <w:r w:rsidRPr="000B2751">
              <w:rPr>
                <w:rFonts w:ascii="BIZ UDPゴシック" w:eastAsia="BIZ UDPゴシック" w:hAnsi="BIZ UDPゴシック" w:hint="eastAsia"/>
                <w:b/>
                <w:sz w:val="22"/>
                <w:szCs w:val="24"/>
              </w:rPr>
              <w:t>、高齢者肺炎球菌ワクチン</w:t>
            </w:r>
            <w:r w:rsidRPr="000B2751">
              <w:rPr>
                <w:rFonts w:ascii="BIZ UDPゴシック" w:eastAsia="BIZ UDPゴシック" w:hAnsi="BIZ UDPゴシック"/>
                <w:b/>
                <w:sz w:val="22"/>
                <w:szCs w:val="24"/>
              </w:rPr>
              <w:t>等の他のワクチンと同時接種が可能</w:t>
            </w:r>
            <w:r w:rsidRPr="000B2751">
              <w:rPr>
                <w:rFonts w:ascii="BIZ UDPゴシック" w:eastAsia="BIZ UDPゴシック" w:hAnsi="BIZ UDPゴシック"/>
                <w:sz w:val="22"/>
                <w:szCs w:val="24"/>
              </w:rPr>
              <w:t>です。</w:t>
            </w:r>
          </w:p>
          <w:p w:rsidR="00B93CA8" w:rsidRPr="000B2751" w:rsidRDefault="00B93CA8" w:rsidP="00CD0A7D">
            <w:pPr>
              <w:ind w:left="220" w:hangingChars="100" w:hanging="220"/>
              <w:rPr>
                <w:rFonts w:ascii="BIZ UDPゴシック" w:eastAsia="BIZ UDPゴシック" w:hAnsi="BIZ UDPゴシック"/>
                <w:sz w:val="22"/>
                <w:szCs w:val="24"/>
                <w:u w:val="single"/>
              </w:rPr>
            </w:pPr>
            <w:r w:rsidRPr="000B2751">
              <w:rPr>
                <w:rFonts w:ascii="BIZ UDPゴシック" w:eastAsia="BIZ UDPゴシック" w:hAnsi="BIZ UDPゴシック" w:hint="eastAsia"/>
                <w:color w:val="000000" w:themeColor="text1"/>
                <w:sz w:val="22"/>
                <w:szCs w:val="24"/>
                <w:u w:val="single"/>
              </w:rPr>
              <w:t>②【生ワクチン】乾燥弱毒生水痘ワクチン（ビケン）</w:t>
            </w:r>
            <w:r w:rsidRPr="000B2751">
              <w:rPr>
                <w:rFonts w:ascii="BIZ UDPゴシック" w:eastAsia="BIZ UDPゴシック" w:hAnsi="BIZ UDPゴシック" w:hint="eastAsia"/>
                <w:sz w:val="22"/>
                <w:szCs w:val="24"/>
                <w:u w:val="single"/>
              </w:rPr>
              <w:t>については、他の生ワクチンと</w:t>
            </w:r>
            <w:r w:rsidRPr="000B2751">
              <w:rPr>
                <w:rFonts w:ascii="BIZ UDPゴシック" w:eastAsia="BIZ UDPゴシック" w:hAnsi="BIZ UDPゴシック"/>
                <w:sz w:val="22"/>
                <w:szCs w:val="24"/>
                <w:u w:val="single"/>
              </w:rPr>
              <w:t>27日以上の間隔を置</w:t>
            </w:r>
            <w:r w:rsidRPr="000B2751">
              <w:rPr>
                <w:rFonts w:ascii="BIZ UDPゴシック" w:eastAsia="BIZ UDPゴシック" w:hAnsi="BIZ UDPゴシック" w:hint="eastAsia"/>
                <w:sz w:val="22"/>
                <w:szCs w:val="24"/>
                <w:u w:val="single"/>
              </w:rPr>
              <w:t>いて接種してください。</w:t>
            </w:r>
          </w:p>
          <w:p w:rsidR="00314628" w:rsidRPr="000B2751" w:rsidRDefault="00B93CA8" w:rsidP="006B34AE">
            <w:pPr>
              <w:ind w:left="220" w:hangingChars="100" w:hanging="220"/>
              <w:rPr>
                <w:rFonts w:ascii="BIZ UDPゴシック" w:eastAsia="BIZ UDPゴシック" w:hAnsi="BIZ UDPゴシック" w:cs="Century"/>
                <w:color w:val="000000" w:themeColor="text1"/>
                <w:kern w:val="0"/>
                <w:sz w:val="22"/>
                <w:szCs w:val="24"/>
              </w:rPr>
            </w:pPr>
            <w:r w:rsidRPr="000B2751">
              <w:rPr>
                <w:rFonts w:ascii="BIZ UDPゴシック" w:eastAsia="BIZ UDPゴシック" w:hAnsi="BIZ UDPゴシック" w:cs="Century" w:hint="eastAsia"/>
                <w:color w:val="000000" w:themeColor="text1"/>
                <w:kern w:val="0"/>
                <w:sz w:val="22"/>
                <w:szCs w:val="24"/>
              </w:rPr>
              <w:t>③</w:t>
            </w:r>
            <w:r w:rsidR="0025433F" w:rsidRPr="000B2751">
              <w:rPr>
                <w:rFonts w:ascii="BIZ UDPゴシック" w:eastAsia="BIZ UDPゴシック" w:hAnsi="BIZ UDPゴシック" w:cs="Century" w:hint="eastAsia"/>
                <w:color w:val="000000" w:themeColor="text1"/>
                <w:kern w:val="0"/>
                <w:sz w:val="22"/>
                <w:szCs w:val="24"/>
              </w:rPr>
              <w:t>最近、ウイルス性疾患等に罹患した場合は、予防接種を受けるまでに間隔をあけることが必要な場合もあります。</w:t>
            </w:r>
          </w:p>
        </w:tc>
      </w:tr>
      <w:tr w:rsidR="00322E67" w:rsidRPr="000B2751" w:rsidTr="006B34AE">
        <w:trPr>
          <w:trHeight w:val="2387"/>
        </w:trPr>
        <w:tc>
          <w:tcPr>
            <w:tcW w:w="525" w:type="dxa"/>
            <w:vAlign w:val="center"/>
          </w:tcPr>
          <w:p w:rsidR="00314628" w:rsidRPr="000B2751" w:rsidRDefault="00314628" w:rsidP="00314628">
            <w:pPr>
              <w:wordWrap w:val="0"/>
              <w:autoSpaceDE w:val="0"/>
              <w:autoSpaceDN w:val="0"/>
              <w:adjustRightInd w:val="0"/>
              <w:snapToGrid w:val="0"/>
              <w:spacing w:line="303" w:lineRule="exact"/>
              <w:ind w:left="240" w:hangingChars="100" w:hanging="240"/>
              <w:jc w:val="center"/>
              <w:rPr>
                <w:rFonts w:ascii="BIZ UDPゴシック" w:eastAsia="BIZ UDPゴシック" w:hAnsi="BIZ UDPゴシック" w:cs="ＭＳ 明朝"/>
                <w:b/>
                <w:color w:val="000000" w:themeColor="text1"/>
                <w:kern w:val="0"/>
                <w:sz w:val="24"/>
                <w:szCs w:val="24"/>
              </w:rPr>
            </w:pPr>
            <w:r w:rsidRPr="000B2751">
              <w:rPr>
                <w:rFonts w:ascii="BIZ UDPゴシック" w:eastAsia="BIZ UDPゴシック" w:hAnsi="BIZ UDPゴシック" w:cs="ＭＳ 明朝" w:hint="eastAsia"/>
                <w:b/>
                <w:color w:val="000000" w:themeColor="text1"/>
                <w:kern w:val="0"/>
                <w:sz w:val="24"/>
                <w:szCs w:val="24"/>
              </w:rPr>
              <w:t>６</w:t>
            </w:r>
          </w:p>
        </w:tc>
        <w:tc>
          <w:tcPr>
            <w:tcW w:w="9497" w:type="dxa"/>
            <w:vAlign w:val="center"/>
          </w:tcPr>
          <w:p w:rsidR="00314628" w:rsidRPr="006B34AE" w:rsidRDefault="00314628" w:rsidP="006B34AE">
            <w:pPr>
              <w:jc w:val="left"/>
              <w:rPr>
                <w:rFonts w:ascii="BIZ UDP明朝 Medium" w:eastAsia="BIZ UDP明朝 Medium" w:hAnsi="BIZ UDP明朝 Medium" w:cs="Century"/>
                <w:b/>
                <w:color w:val="000000" w:themeColor="text1"/>
                <w:kern w:val="0"/>
                <w:sz w:val="22"/>
                <w:szCs w:val="24"/>
                <w:bdr w:val="single" w:sz="4" w:space="0" w:color="auto"/>
              </w:rPr>
            </w:pPr>
            <w:r w:rsidRPr="006B34AE">
              <w:rPr>
                <w:rFonts w:ascii="BIZ UDP明朝 Medium" w:eastAsia="BIZ UDP明朝 Medium" w:hAnsi="BIZ UDP明朝 Medium" w:cs="Century" w:hint="eastAsia"/>
                <w:b/>
                <w:color w:val="000000" w:themeColor="text1"/>
                <w:kern w:val="0"/>
                <w:sz w:val="22"/>
                <w:szCs w:val="24"/>
                <w:bdr w:val="single" w:sz="4" w:space="0" w:color="auto"/>
              </w:rPr>
              <w:t>予防接種を受けた後の一般的な注意事項</w:t>
            </w:r>
          </w:p>
          <w:p w:rsidR="00314628" w:rsidRPr="000B2751" w:rsidRDefault="000B2751" w:rsidP="006B34AE">
            <w:pPr>
              <w:wordWrap w:val="0"/>
              <w:autoSpaceDE w:val="0"/>
              <w:autoSpaceDN w:val="0"/>
              <w:adjustRightInd w:val="0"/>
              <w:snapToGrid w:val="0"/>
              <w:ind w:left="220" w:hangingChars="100" w:hanging="220"/>
              <w:jc w:val="left"/>
              <w:rPr>
                <w:rFonts w:ascii="BIZ UDPゴシック" w:eastAsia="BIZ UDPゴシック" w:hAnsi="BIZ UDPゴシック" w:cs="ＭＳ 明朝"/>
                <w:color w:val="000000" w:themeColor="text1"/>
                <w:kern w:val="0"/>
                <w:sz w:val="22"/>
                <w:szCs w:val="24"/>
              </w:rPr>
            </w:pPr>
            <w:r>
              <w:rPr>
                <w:rFonts w:ascii="BIZ UDPゴシック" w:eastAsia="BIZ UDPゴシック" w:hAnsi="BIZ UDPゴシック" w:cs="ＭＳ 明朝" w:hint="eastAsia"/>
                <w:color w:val="000000" w:themeColor="text1"/>
                <w:kern w:val="0"/>
                <w:sz w:val="22"/>
                <w:szCs w:val="24"/>
              </w:rPr>
              <w:t>①</w:t>
            </w:r>
            <w:r w:rsidR="00314628" w:rsidRPr="000B2751">
              <w:rPr>
                <w:rFonts w:ascii="BIZ UDPゴシック" w:eastAsia="BIZ UDPゴシック" w:hAnsi="BIZ UDPゴシック" w:cs="ＭＳ 明朝" w:hint="eastAsia"/>
                <w:color w:val="000000" w:themeColor="text1"/>
                <w:kern w:val="0"/>
                <w:sz w:val="22"/>
                <w:szCs w:val="24"/>
              </w:rPr>
              <w:t>予防接種を受けた後</w:t>
            </w:r>
            <w:r w:rsidR="00314628" w:rsidRPr="000B2751">
              <w:rPr>
                <w:rFonts w:ascii="BIZ UDPゴシック" w:eastAsia="BIZ UDPゴシック" w:hAnsi="BIZ UDPゴシック" w:cs="ＭＳ 明朝"/>
                <w:color w:val="000000" w:themeColor="text1"/>
                <w:kern w:val="0"/>
                <w:sz w:val="22"/>
                <w:szCs w:val="24"/>
              </w:rPr>
              <w:t>24</w:t>
            </w:r>
            <w:r w:rsidR="00314628" w:rsidRPr="000B2751">
              <w:rPr>
                <w:rFonts w:ascii="BIZ UDPゴシック" w:eastAsia="BIZ UDPゴシック" w:hAnsi="BIZ UDPゴシック" w:cs="ＭＳ 明朝" w:hint="eastAsia"/>
                <w:color w:val="000000" w:themeColor="text1"/>
                <w:kern w:val="0"/>
                <w:sz w:val="22"/>
                <w:szCs w:val="24"/>
              </w:rPr>
              <w:t>時間は副反応の出現に注意し、体調にご注意ください。特に</w:t>
            </w:r>
            <w:r w:rsidR="006B34AE">
              <w:rPr>
                <w:rFonts w:ascii="BIZ UDPゴシック" w:eastAsia="BIZ UDPゴシック" w:hAnsi="BIZ UDPゴシック" w:cs="ＭＳ 明朝" w:hint="eastAsia"/>
                <w:color w:val="000000" w:themeColor="text1"/>
                <w:kern w:val="0"/>
                <w:sz w:val="22"/>
                <w:szCs w:val="24"/>
              </w:rPr>
              <w:t>、</w:t>
            </w:r>
            <w:r w:rsidR="00314628" w:rsidRPr="000B2751">
              <w:rPr>
                <w:rFonts w:ascii="BIZ UDPゴシック" w:eastAsia="BIZ UDPゴシック" w:hAnsi="BIZ UDPゴシック" w:cs="ＭＳ 明朝" w:hint="eastAsia"/>
                <w:color w:val="000000" w:themeColor="text1"/>
                <w:kern w:val="0"/>
                <w:sz w:val="22"/>
                <w:szCs w:val="24"/>
              </w:rPr>
              <w:t>接種直後</w:t>
            </w:r>
            <w:r w:rsidR="00314628" w:rsidRPr="000B2751">
              <w:rPr>
                <w:rFonts w:ascii="BIZ UDPゴシック" w:eastAsia="BIZ UDPゴシック" w:hAnsi="BIZ UDPゴシック" w:cs="ＭＳ 明朝"/>
                <w:color w:val="000000" w:themeColor="text1"/>
                <w:kern w:val="0"/>
                <w:sz w:val="22"/>
                <w:szCs w:val="24"/>
              </w:rPr>
              <w:t>30</w:t>
            </w:r>
            <w:r w:rsidR="00314628" w:rsidRPr="000B2751">
              <w:rPr>
                <w:rFonts w:ascii="BIZ UDPゴシック" w:eastAsia="BIZ UDPゴシック" w:hAnsi="BIZ UDPゴシック" w:cs="ＭＳ 明朝" w:hint="eastAsia"/>
                <w:color w:val="000000" w:themeColor="text1"/>
                <w:kern w:val="0"/>
                <w:sz w:val="22"/>
                <w:szCs w:val="24"/>
              </w:rPr>
              <w:t>分以内は、急な副反応が起きることがあります</w:t>
            </w:r>
            <w:r w:rsidR="00B93CA8" w:rsidRPr="000B2751">
              <w:rPr>
                <w:rFonts w:ascii="BIZ UDPゴシック" w:eastAsia="BIZ UDPゴシック" w:hAnsi="BIZ UDPゴシック" w:cs="ＭＳ 明朝" w:hint="eastAsia"/>
                <w:color w:val="000000" w:themeColor="text1"/>
                <w:kern w:val="0"/>
                <w:sz w:val="22"/>
                <w:szCs w:val="24"/>
              </w:rPr>
              <w:t>ので安静にし、</w:t>
            </w:r>
            <w:r w:rsidR="00314628" w:rsidRPr="000B2751">
              <w:rPr>
                <w:rFonts w:ascii="BIZ UDPゴシック" w:eastAsia="BIZ UDPゴシック" w:hAnsi="BIZ UDPゴシック" w:cs="ＭＳ 明朝" w:hint="eastAsia"/>
                <w:color w:val="000000" w:themeColor="text1"/>
                <w:kern w:val="0"/>
                <w:sz w:val="22"/>
                <w:szCs w:val="24"/>
              </w:rPr>
              <w:t>医師（医療機関）とすぐに連絡がとれるようにしておきましょう。</w:t>
            </w:r>
          </w:p>
          <w:p w:rsidR="00314628" w:rsidRPr="000B2751" w:rsidRDefault="00314628" w:rsidP="006B34AE">
            <w:pPr>
              <w:wordWrap w:val="0"/>
              <w:autoSpaceDE w:val="0"/>
              <w:autoSpaceDN w:val="0"/>
              <w:adjustRightInd w:val="0"/>
              <w:snapToGrid w:val="0"/>
              <w:jc w:val="left"/>
              <w:rPr>
                <w:rFonts w:ascii="BIZ UDPゴシック" w:eastAsia="BIZ UDPゴシック" w:hAnsi="BIZ UDPゴシック" w:cs="ＭＳ 明朝"/>
                <w:color w:val="000000" w:themeColor="text1"/>
                <w:kern w:val="0"/>
                <w:sz w:val="22"/>
                <w:szCs w:val="24"/>
              </w:rPr>
            </w:pPr>
            <w:r w:rsidRPr="000B2751">
              <w:rPr>
                <w:rFonts w:ascii="BIZ UDPゴシック" w:eastAsia="BIZ UDPゴシック" w:hAnsi="BIZ UDPゴシック" w:cs="ＭＳ 明朝" w:hint="eastAsia"/>
                <w:color w:val="000000" w:themeColor="text1"/>
                <w:kern w:val="0"/>
                <w:sz w:val="22"/>
                <w:szCs w:val="24"/>
              </w:rPr>
              <w:t>②</w:t>
            </w:r>
            <w:r w:rsidR="00B93CA8" w:rsidRPr="000B2751">
              <w:rPr>
                <w:rFonts w:ascii="BIZ UDPゴシック" w:eastAsia="BIZ UDPゴシック" w:hAnsi="BIZ UDPゴシック" w:cs="ＭＳ 明朝" w:hint="eastAsia"/>
                <w:color w:val="000000" w:themeColor="text1"/>
                <w:kern w:val="0"/>
                <w:sz w:val="22"/>
                <w:szCs w:val="24"/>
              </w:rPr>
              <w:t>注射部分は清潔を保つようにしてください。接種当日の</w:t>
            </w:r>
            <w:r w:rsidRPr="000B2751">
              <w:rPr>
                <w:rFonts w:ascii="BIZ UDPゴシック" w:eastAsia="BIZ UDPゴシック" w:hAnsi="BIZ UDPゴシック" w:cs="ＭＳ 明朝" w:hint="eastAsia"/>
                <w:color w:val="000000" w:themeColor="text1"/>
                <w:kern w:val="0"/>
                <w:sz w:val="22"/>
                <w:szCs w:val="24"/>
              </w:rPr>
              <w:t>入浴は差し支えありません。</w:t>
            </w:r>
          </w:p>
          <w:p w:rsidR="00314628" w:rsidRPr="000B2751" w:rsidRDefault="00314628" w:rsidP="006B34AE">
            <w:pPr>
              <w:wordWrap w:val="0"/>
              <w:autoSpaceDE w:val="0"/>
              <w:autoSpaceDN w:val="0"/>
              <w:adjustRightInd w:val="0"/>
              <w:snapToGrid w:val="0"/>
              <w:ind w:left="220" w:hangingChars="100" w:hanging="220"/>
              <w:jc w:val="left"/>
              <w:rPr>
                <w:rFonts w:ascii="BIZ UDPゴシック" w:eastAsia="BIZ UDPゴシック" w:hAnsi="BIZ UDPゴシック" w:cs="ＭＳ 明朝"/>
                <w:b/>
                <w:color w:val="000000" w:themeColor="text1"/>
                <w:kern w:val="0"/>
                <w:sz w:val="22"/>
                <w:szCs w:val="24"/>
              </w:rPr>
            </w:pPr>
            <w:r w:rsidRPr="000B2751">
              <w:rPr>
                <w:rFonts w:ascii="BIZ UDPゴシック" w:eastAsia="BIZ UDPゴシック" w:hAnsi="BIZ UDPゴシック" w:cs="ＭＳ Ｐゴシック" w:hint="eastAsia"/>
                <w:color w:val="000000" w:themeColor="text1"/>
                <w:kern w:val="0"/>
                <w:sz w:val="22"/>
                <w:szCs w:val="24"/>
              </w:rPr>
              <w:t>③</w:t>
            </w:r>
            <w:r w:rsidRPr="000B2751">
              <w:rPr>
                <w:rFonts w:ascii="BIZ UDPゴシック" w:eastAsia="BIZ UDPゴシック" w:hAnsi="BIZ UDPゴシック" w:cs="ＭＳ 明朝" w:hint="eastAsia"/>
                <w:color w:val="000000" w:themeColor="text1"/>
                <w:kern w:val="0"/>
                <w:sz w:val="22"/>
                <w:szCs w:val="24"/>
              </w:rPr>
              <w:t>接種当日は普段通りの生活をしても構いませんが、激しい運動や大量の飲酒は接種後</w:t>
            </w:r>
            <w:r w:rsidRPr="000B2751">
              <w:rPr>
                <w:rFonts w:ascii="BIZ UDPゴシック" w:eastAsia="BIZ UDPゴシック" w:hAnsi="BIZ UDPゴシック" w:cs="ＭＳ 明朝"/>
                <w:color w:val="000000" w:themeColor="text1"/>
                <w:kern w:val="0"/>
                <w:sz w:val="22"/>
                <w:szCs w:val="24"/>
              </w:rPr>
              <w:t>24</w:t>
            </w:r>
            <w:r w:rsidRPr="000B2751">
              <w:rPr>
                <w:rFonts w:ascii="BIZ UDPゴシック" w:eastAsia="BIZ UDPゴシック" w:hAnsi="BIZ UDPゴシック" w:cs="ＭＳ 明朝" w:hint="eastAsia"/>
                <w:color w:val="000000" w:themeColor="text1"/>
                <w:kern w:val="0"/>
                <w:sz w:val="22"/>
                <w:szCs w:val="24"/>
              </w:rPr>
              <w:t>時間避けましょう。</w:t>
            </w:r>
          </w:p>
          <w:p w:rsidR="00314628" w:rsidRPr="000B2751" w:rsidRDefault="00B93CA8" w:rsidP="006B34AE">
            <w:pPr>
              <w:wordWrap w:val="0"/>
              <w:autoSpaceDE w:val="0"/>
              <w:autoSpaceDN w:val="0"/>
              <w:adjustRightInd w:val="0"/>
              <w:snapToGrid w:val="0"/>
              <w:jc w:val="left"/>
              <w:rPr>
                <w:rFonts w:ascii="BIZ UDPゴシック" w:eastAsia="BIZ UDPゴシック" w:hAnsi="BIZ UDPゴシック" w:cs="ＭＳ 明朝"/>
                <w:b/>
                <w:color w:val="000000" w:themeColor="text1"/>
                <w:kern w:val="0"/>
                <w:sz w:val="24"/>
                <w:szCs w:val="24"/>
              </w:rPr>
            </w:pPr>
            <w:r w:rsidRPr="000B2751">
              <w:rPr>
                <w:rFonts w:ascii="BIZ UDPゴシック" w:eastAsia="BIZ UDPゴシック" w:hAnsi="BIZ UDPゴシック" w:cs="ＭＳ 明朝" w:hint="eastAsia"/>
                <w:color w:val="000000" w:themeColor="text1"/>
                <w:kern w:val="0"/>
                <w:sz w:val="22"/>
                <w:szCs w:val="24"/>
              </w:rPr>
              <w:t>④</w:t>
            </w:r>
            <w:r w:rsidR="00314628" w:rsidRPr="000B2751">
              <w:rPr>
                <w:rFonts w:ascii="BIZ UDPゴシック" w:eastAsia="BIZ UDPゴシック" w:hAnsi="BIZ UDPゴシック" w:cs="ＭＳ 明朝" w:hint="eastAsia"/>
                <w:color w:val="000000" w:themeColor="text1"/>
                <w:kern w:val="0"/>
                <w:sz w:val="22"/>
                <w:szCs w:val="24"/>
              </w:rPr>
              <w:t>高熱、けいれん等の症状が見られた場合は、速やかに医師の診察をお受けください。</w:t>
            </w:r>
          </w:p>
        </w:tc>
      </w:tr>
      <w:tr w:rsidR="00322E67" w:rsidRPr="000B2751" w:rsidTr="006B34AE">
        <w:trPr>
          <w:trHeight w:val="2103"/>
        </w:trPr>
        <w:tc>
          <w:tcPr>
            <w:tcW w:w="525" w:type="dxa"/>
            <w:vAlign w:val="center"/>
          </w:tcPr>
          <w:p w:rsidR="00314628" w:rsidRPr="000B2751" w:rsidRDefault="00314628" w:rsidP="00314628">
            <w:pPr>
              <w:wordWrap w:val="0"/>
              <w:autoSpaceDE w:val="0"/>
              <w:autoSpaceDN w:val="0"/>
              <w:adjustRightInd w:val="0"/>
              <w:snapToGrid w:val="0"/>
              <w:spacing w:line="303" w:lineRule="exact"/>
              <w:ind w:left="240" w:hangingChars="100" w:hanging="240"/>
              <w:rPr>
                <w:rFonts w:ascii="BIZ UDPゴシック" w:eastAsia="BIZ UDPゴシック" w:hAnsi="BIZ UDPゴシック" w:cs="ＭＳ 明朝"/>
                <w:b/>
                <w:color w:val="000000" w:themeColor="text1"/>
                <w:kern w:val="0"/>
                <w:sz w:val="24"/>
                <w:szCs w:val="24"/>
              </w:rPr>
            </w:pPr>
            <w:r w:rsidRPr="000B2751">
              <w:rPr>
                <w:rFonts w:ascii="BIZ UDPゴシック" w:eastAsia="BIZ UDPゴシック" w:hAnsi="BIZ UDPゴシック" w:cs="ＭＳ 明朝" w:hint="eastAsia"/>
                <w:b/>
                <w:color w:val="000000" w:themeColor="text1"/>
                <w:kern w:val="0"/>
                <w:sz w:val="24"/>
                <w:szCs w:val="24"/>
              </w:rPr>
              <w:t>７</w:t>
            </w:r>
          </w:p>
        </w:tc>
        <w:tc>
          <w:tcPr>
            <w:tcW w:w="9497" w:type="dxa"/>
            <w:vAlign w:val="center"/>
          </w:tcPr>
          <w:p w:rsidR="00314628" w:rsidRPr="006B34AE" w:rsidRDefault="00314628" w:rsidP="006B34AE">
            <w:pPr>
              <w:jc w:val="left"/>
              <w:rPr>
                <w:rFonts w:ascii="BIZ UDP明朝 Medium" w:eastAsia="BIZ UDP明朝 Medium" w:hAnsi="BIZ UDP明朝 Medium" w:cs="Century"/>
                <w:b/>
                <w:bCs/>
                <w:color w:val="000000" w:themeColor="text1"/>
                <w:spacing w:val="2"/>
                <w:kern w:val="24"/>
                <w:sz w:val="22"/>
                <w:szCs w:val="24"/>
                <w:bdr w:val="single" w:sz="4" w:space="0" w:color="auto"/>
              </w:rPr>
            </w:pPr>
            <w:r w:rsidRPr="006B34AE">
              <w:rPr>
                <w:rFonts w:ascii="BIZ UDP明朝 Medium" w:eastAsia="BIZ UDP明朝 Medium" w:hAnsi="BIZ UDP明朝 Medium" w:cs="Century" w:hint="eastAsia"/>
                <w:b/>
                <w:bCs/>
                <w:color w:val="000000" w:themeColor="text1"/>
                <w:spacing w:val="2"/>
                <w:kern w:val="24"/>
                <w:sz w:val="22"/>
                <w:szCs w:val="24"/>
                <w:bdr w:val="single" w:sz="4" w:space="0" w:color="auto"/>
              </w:rPr>
              <w:t>予防接種の副反応</w:t>
            </w:r>
          </w:p>
          <w:p w:rsidR="00314628" w:rsidRPr="006B34AE" w:rsidRDefault="006B34AE" w:rsidP="006B34AE">
            <w:pPr>
              <w:jc w:val="left"/>
              <w:rPr>
                <w:rFonts w:ascii="BIZ UDPゴシック" w:eastAsia="BIZ UDPゴシック" w:hAnsi="BIZ UDPゴシック" w:cs="Meiryo UI"/>
                <w:bCs/>
                <w:color w:val="000000" w:themeColor="text1"/>
                <w:spacing w:val="2"/>
                <w:kern w:val="24"/>
                <w:sz w:val="22"/>
                <w:szCs w:val="24"/>
              </w:rPr>
            </w:pPr>
            <w:r>
              <w:rPr>
                <w:rFonts w:ascii="BIZ UDPゴシック" w:eastAsia="BIZ UDPゴシック" w:hAnsi="BIZ UDPゴシック" w:cs="Meiryo UI" w:hint="eastAsia"/>
                <w:bCs/>
                <w:color w:val="000000" w:themeColor="text1"/>
                <w:spacing w:val="2"/>
                <w:kern w:val="24"/>
                <w:sz w:val="22"/>
                <w:szCs w:val="24"/>
              </w:rPr>
              <w:t>（</w:t>
            </w:r>
            <w:r w:rsidR="00314628" w:rsidRPr="006B34AE">
              <w:rPr>
                <w:rFonts w:ascii="BIZ UDPゴシック" w:eastAsia="BIZ UDPゴシック" w:hAnsi="BIZ UDPゴシック" w:cs="Meiryo UI" w:hint="eastAsia"/>
                <w:bCs/>
                <w:color w:val="000000" w:themeColor="text1"/>
                <w:spacing w:val="2"/>
                <w:kern w:val="24"/>
                <w:sz w:val="22"/>
                <w:szCs w:val="24"/>
              </w:rPr>
              <w:t>同封の</w:t>
            </w:r>
            <w:r w:rsidR="006561AF" w:rsidRPr="006B34AE">
              <w:rPr>
                <w:rFonts w:ascii="BIZ UDPゴシック" w:eastAsia="BIZ UDPゴシック" w:hAnsi="BIZ UDPゴシック" w:cs="Meiryo UI" w:hint="eastAsia"/>
                <w:bCs/>
                <w:color w:val="000000" w:themeColor="text1"/>
                <w:spacing w:val="2"/>
                <w:kern w:val="24"/>
                <w:sz w:val="22"/>
                <w:szCs w:val="24"/>
              </w:rPr>
              <w:t>リーフレット裏面「◎ワクチンの安全性」をご確認ください。</w:t>
            </w:r>
            <w:r>
              <w:rPr>
                <w:rFonts w:ascii="BIZ UDPゴシック" w:eastAsia="BIZ UDPゴシック" w:hAnsi="BIZ UDPゴシック" w:cs="Meiryo UI" w:hint="eastAsia"/>
                <w:bCs/>
                <w:color w:val="000000" w:themeColor="text1"/>
                <w:spacing w:val="2"/>
                <w:kern w:val="24"/>
                <w:sz w:val="22"/>
                <w:szCs w:val="24"/>
              </w:rPr>
              <w:t>）</w:t>
            </w:r>
          </w:p>
          <w:p w:rsidR="006B34AE" w:rsidRPr="006B34AE" w:rsidRDefault="00314628" w:rsidP="006B34AE">
            <w:pPr>
              <w:spacing w:after="240"/>
              <w:rPr>
                <w:rFonts w:ascii="BIZ UDPゴシック" w:eastAsia="BIZ UDPゴシック" w:hAnsi="BIZ UDPゴシック" w:cs="Century"/>
                <w:b/>
                <w:bCs/>
                <w:snapToGrid w:val="0"/>
                <w:color w:val="000000" w:themeColor="text1"/>
                <w:spacing w:val="2"/>
                <w:kern w:val="0"/>
                <w:sz w:val="22"/>
                <w:szCs w:val="24"/>
                <w:u w:val="wavyHeavy"/>
              </w:rPr>
            </w:pPr>
            <w:r w:rsidRPr="006B34AE">
              <w:rPr>
                <w:rFonts w:ascii="BIZ UDPゴシック" w:eastAsia="BIZ UDPゴシック" w:hAnsi="BIZ UDPゴシック" w:cs="Century" w:hint="eastAsia"/>
                <w:b/>
                <w:bCs/>
                <w:snapToGrid w:val="0"/>
                <w:color w:val="000000" w:themeColor="text1"/>
                <w:spacing w:val="2"/>
                <w:kern w:val="0"/>
                <w:sz w:val="22"/>
                <w:szCs w:val="24"/>
                <w:u w:val="wavyHeavy"/>
              </w:rPr>
              <w:t>予防接種を受けた後、接種部位が痛みや熱をもってひどく腫れる、全身にじんましんが現れる、嘔吐（おうと）を繰り返す、顔色が悪い、低血圧になる、高熱が出るなどの症状が出た場合は、すぐに主治医または接種医師の診察を受けてください。</w:t>
            </w:r>
          </w:p>
        </w:tc>
      </w:tr>
      <w:tr w:rsidR="00322E67" w:rsidRPr="000B2751" w:rsidTr="006B34AE">
        <w:trPr>
          <w:trHeight w:val="6233"/>
        </w:trPr>
        <w:tc>
          <w:tcPr>
            <w:tcW w:w="525" w:type="dxa"/>
            <w:vAlign w:val="center"/>
          </w:tcPr>
          <w:p w:rsidR="00314628" w:rsidRPr="000B2751" w:rsidRDefault="00314628" w:rsidP="00314628">
            <w:pPr>
              <w:wordWrap w:val="0"/>
              <w:autoSpaceDE w:val="0"/>
              <w:autoSpaceDN w:val="0"/>
              <w:adjustRightInd w:val="0"/>
              <w:snapToGrid w:val="0"/>
              <w:spacing w:line="303" w:lineRule="exact"/>
              <w:ind w:left="240" w:hangingChars="100" w:hanging="240"/>
              <w:jc w:val="center"/>
              <w:rPr>
                <w:rFonts w:ascii="BIZ UDPゴシック" w:eastAsia="BIZ UDPゴシック" w:hAnsi="BIZ UDPゴシック" w:cs="ＭＳ 明朝"/>
                <w:b/>
                <w:color w:val="000000" w:themeColor="text1"/>
                <w:kern w:val="0"/>
                <w:sz w:val="24"/>
                <w:szCs w:val="24"/>
              </w:rPr>
            </w:pPr>
            <w:r w:rsidRPr="000B2751">
              <w:rPr>
                <w:rFonts w:ascii="BIZ UDPゴシック" w:eastAsia="BIZ UDPゴシック" w:hAnsi="BIZ UDPゴシック" w:cs="ＭＳ 明朝" w:hint="eastAsia"/>
                <w:b/>
                <w:color w:val="000000" w:themeColor="text1"/>
                <w:kern w:val="0"/>
                <w:sz w:val="24"/>
                <w:szCs w:val="24"/>
              </w:rPr>
              <w:t>８</w:t>
            </w:r>
          </w:p>
        </w:tc>
        <w:tc>
          <w:tcPr>
            <w:tcW w:w="9497" w:type="dxa"/>
            <w:vAlign w:val="center"/>
          </w:tcPr>
          <w:p w:rsidR="00314628" w:rsidRPr="006B34AE" w:rsidRDefault="00314628" w:rsidP="006B34AE">
            <w:pPr>
              <w:overflowPunct w:val="0"/>
              <w:jc w:val="left"/>
              <w:textAlignment w:val="baseline"/>
              <w:rPr>
                <w:rFonts w:ascii="BIZ UDP明朝 Medium" w:eastAsia="BIZ UDP明朝 Medium" w:hAnsi="BIZ UDP明朝 Medium" w:cs="ＭＳ Ｐゴシック"/>
                <w:b/>
                <w:color w:val="000000" w:themeColor="text1"/>
                <w:kern w:val="0"/>
                <w:sz w:val="22"/>
                <w:szCs w:val="24"/>
                <w:bdr w:val="single" w:sz="4" w:space="0" w:color="auto"/>
              </w:rPr>
            </w:pPr>
            <w:r w:rsidRPr="006B34AE">
              <w:rPr>
                <w:rFonts w:ascii="BIZ UDP明朝 Medium" w:eastAsia="BIZ UDP明朝 Medium" w:hAnsi="BIZ UDP明朝 Medium" w:cs="ＭＳ Ｐゴシック" w:hint="eastAsia"/>
                <w:b/>
                <w:color w:val="000000" w:themeColor="text1"/>
                <w:kern w:val="0"/>
                <w:sz w:val="22"/>
                <w:szCs w:val="24"/>
                <w:bdr w:val="single" w:sz="4" w:space="0" w:color="auto"/>
              </w:rPr>
              <w:t>予防接種による健康被害救済制度</w:t>
            </w:r>
          </w:p>
          <w:p w:rsidR="00314628" w:rsidRPr="006B34AE" w:rsidRDefault="00314628" w:rsidP="006B34AE">
            <w:pPr>
              <w:overflowPunct w:val="0"/>
              <w:ind w:left="220" w:hangingChars="100" w:hanging="220"/>
              <w:jc w:val="left"/>
              <w:textAlignment w:val="baseline"/>
              <w:rPr>
                <w:rFonts w:ascii="BIZ UDPゴシック" w:eastAsia="BIZ UDPゴシック" w:hAnsi="BIZ UDPゴシック" w:cs="Century"/>
                <w:color w:val="000000" w:themeColor="text1"/>
                <w:kern w:val="0"/>
                <w:sz w:val="22"/>
                <w:szCs w:val="24"/>
              </w:rPr>
            </w:pPr>
            <w:r w:rsidRPr="006B34AE">
              <w:rPr>
                <w:rFonts w:ascii="BIZ UDPゴシック" w:eastAsia="BIZ UDPゴシック" w:hAnsi="BIZ UDPゴシック" w:cs="Century" w:hint="eastAsia"/>
                <w:color w:val="000000" w:themeColor="text1"/>
                <w:kern w:val="0"/>
                <w:sz w:val="22"/>
                <w:szCs w:val="24"/>
              </w:rPr>
              <w:t>①定期の予防接種によって引き起こされた副反応により、医療機関での治療が必要になったり、生活に支障がでるような</w:t>
            </w:r>
            <w:r w:rsidR="006561AF" w:rsidRPr="006B34AE">
              <w:rPr>
                <w:rFonts w:ascii="BIZ UDPゴシック" w:eastAsia="BIZ UDPゴシック" w:hAnsi="BIZ UDPゴシック" w:cs="Century" w:hint="eastAsia"/>
                <w:color w:val="000000" w:themeColor="text1"/>
                <w:kern w:val="0"/>
                <w:sz w:val="22"/>
                <w:szCs w:val="24"/>
              </w:rPr>
              <w:t>障害</w:t>
            </w:r>
            <w:r w:rsidRPr="006B34AE">
              <w:rPr>
                <w:rFonts w:ascii="BIZ UDPゴシック" w:eastAsia="BIZ UDPゴシック" w:hAnsi="BIZ UDPゴシック" w:cs="Century" w:hint="eastAsia"/>
                <w:color w:val="000000" w:themeColor="text1"/>
                <w:kern w:val="0"/>
                <w:sz w:val="22"/>
                <w:szCs w:val="24"/>
              </w:rPr>
              <w:t>を残すなどの健康被害が生じた場合には、予防接種法に基づく給付を受けることができます。</w:t>
            </w:r>
          </w:p>
          <w:p w:rsidR="00314628" w:rsidRPr="006B34AE" w:rsidRDefault="00314628" w:rsidP="006B34AE">
            <w:pPr>
              <w:overflowPunct w:val="0"/>
              <w:ind w:left="220" w:hangingChars="100" w:hanging="220"/>
              <w:jc w:val="left"/>
              <w:textAlignment w:val="baseline"/>
              <w:rPr>
                <w:rFonts w:ascii="BIZ UDPゴシック" w:eastAsia="BIZ UDPゴシック" w:hAnsi="BIZ UDPゴシック" w:cs="Century"/>
                <w:color w:val="000000" w:themeColor="text1"/>
                <w:kern w:val="0"/>
                <w:sz w:val="22"/>
                <w:szCs w:val="24"/>
              </w:rPr>
            </w:pPr>
            <w:r w:rsidRPr="006B34AE">
              <w:rPr>
                <w:rFonts w:ascii="BIZ UDPゴシック" w:eastAsia="BIZ UDPゴシック" w:hAnsi="BIZ UDPゴシック" w:cs="Century" w:hint="eastAsia"/>
                <w:color w:val="000000" w:themeColor="text1"/>
                <w:kern w:val="0"/>
                <w:sz w:val="22"/>
                <w:szCs w:val="24"/>
              </w:rPr>
              <w:t>②健康被害の程度等に応じて、医療費、医療手当、障害年金、死亡一時金、葬祭料の区分があり、法律で定められた金額が支給されます。死亡一時金、葬祭料以外については、治療が終了する又は</w:t>
            </w:r>
            <w:r w:rsidR="006561AF" w:rsidRPr="006B34AE">
              <w:rPr>
                <w:rFonts w:ascii="BIZ UDPゴシック" w:eastAsia="BIZ UDPゴシック" w:hAnsi="BIZ UDPゴシック" w:cs="Century" w:hint="eastAsia"/>
                <w:color w:val="000000" w:themeColor="text1"/>
                <w:kern w:val="0"/>
                <w:sz w:val="22"/>
                <w:szCs w:val="24"/>
              </w:rPr>
              <w:t>障害</w:t>
            </w:r>
            <w:r w:rsidRPr="006B34AE">
              <w:rPr>
                <w:rFonts w:ascii="BIZ UDPゴシック" w:eastAsia="BIZ UDPゴシック" w:hAnsi="BIZ UDPゴシック" w:cs="Century" w:hint="eastAsia"/>
                <w:color w:val="000000" w:themeColor="text1"/>
                <w:kern w:val="0"/>
                <w:sz w:val="22"/>
                <w:szCs w:val="24"/>
              </w:rPr>
              <w:t>が治癒する期間まで支給されます。</w:t>
            </w:r>
          </w:p>
          <w:p w:rsidR="00314628" w:rsidRPr="006B34AE" w:rsidRDefault="006561AF" w:rsidP="006B34AE">
            <w:pPr>
              <w:overflowPunct w:val="0"/>
              <w:ind w:left="210" w:hangingChars="100" w:hanging="210"/>
              <w:jc w:val="left"/>
              <w:textAlignment w:val="baseline"/>
              <w:rPr>
                <w:rFonts w:ascii="BIZ UDPゴシック" w:eastAsia="BIZ UDPゴシック" w:hAnsi="BIZ UDPゴシック" w:cs="Century"/>
                <w:color w:val="000000" w:themeColor="text1"/>
                <w:kern w:val="0"/>
                <w:szCs w:val="24"/>
              </w:rPr>
            </w:pPr>
            <w:r w:rsidRPr="006B34AE">
              <w:rPr>
                <w:rFonts w:ascii="BIZ UDPゴシック" w:eastAsia="BIZ UDPゴシック" w:hAnsi="BIZ UDPゴシック" w:cs="Century" w:hint="eastAsia"/>
                <w:color w:val="000000" w:themeColor="text1"/>
                <w:kern w:val="0"/>
                <w:szCs w:val="24"/>
              </w:rPr>
              <w:t>※</w:t>
            </w:r>
            <w:r w:rsidR="00314628" w:rsidRPr="006B34AE">
              <w:rPr>
                <w:rFonts w:ascii="BIZ UDPゴシック" w:eastAsia="BIZ UDPゴシック" w:hAnsi="BIZ UDPゴシック" w:cs="Century" w:hint="eastAsia"/>
                <w:color w:val="000000" w:themeColor="text1"/>
                <w:kern w:val="0"/>
                <w:szCs w:val="24"/>
              </w:rPr>
              <w:t>その健康被害が予防接種によって引き起こされたものか、別の要因（予防接種をする前後に紛れ込んだ感染症あるいは別の原因等）によるものなのかの因果関係を、予防接種・感染症医療・法律等、各分野の専門家からなる国の審査会にて審議し、予防接種によるものと認定された場合に支給を受けることができます。</w:t>
            </w:r>
          </w:p>
          <w:p w:rsidR="00314628" w:rsidRPr="006B34AE" w:rsidRDefault="006561AF" w:rsidP="006B34AE">
            <w:pPr>
              <w:overflowPunct w:val="0"/>
              <w:ind w:left="210" w:hangingChars="100" w:hanging="210"/>
              <w:jc w:val="left"/>
              <w:textAlignment w:val="baseline"/>
              <w:rPr>
                <w:rFonts w:ascii="BIZ UDPゴシック" w:eastAsia="BIZ UDPゴシック" w:hAnsi="BIZ UDPゴシック" w:cs="Century"/>
                <w:color w:val="000000" w:themeColor="text1"/>
                <w:kern w:val="0"/>
                <w:szCs w:val="24"/>
              </w:rPr>
            </w:pPr>
            <w:r w:rsidRPr="006B34AE">
              <w:rPr>
                <w:rFonts w:ascii="BIZ UDPゴシック" w:eastAsia="BIZ UDPゴシック" w:hAnsi="BIZ UDPゴシック" w:cs="Century" w:hint="eastAsia"/>
                <w:color w:val="000000" w:themeColor="text1"/>
                <w:kern w:val="0"/>
                <w:szCs w:val="24"/>
              </w:rPr>
              <w:t>※</w:t>
            </w:r>
            <w:r w:rsidR="00314628" w:rsidRPr="006B34AE">
              <w:rPr>
                <w:rFonts w:ascii="BIZ UDPゴシック" w:eastAsia="BIZ UDPゴシック" w:hAnsi="BIZ UDPゴシック" w:cs="Century" w:hint="eastAsia"/>
                <w:color w:val="000000" w:themeColor="text1"/>
                <w:kern w:val="0"/>
                <w:szCs w:val="24"/>
              </w:rPr>
              <w:t>予防接種法に基づく定期の予防接種として定められた期間を外れて接種を希望する場合、予防接種法に基づかない接種（任意接種）として取り扱われます。その接種で健康被害を受けた場合は、独立行政法人医薬品医療機器総合機構法に基づく救済を受けることになりますが、予防接種法に比べて救済の額が概ね２分の１（医療費・医療手当・葬祭料については同程度）となっています。</w:t>
            </w:r>
          </w:p>
          <w:p w:rsidR="00314628" w:rsidRPr="000B2751" w:rsidRDefault="00314628" w:rsidP="006B34AE">
            <w:pPr>
              <w:overflowPunct w:val="0"/>
              <w:ind w:left="210" w:hangingChars="100" w:hanging="210"/>
              <w:jc w:val="left"/>
              <w:textAlignment w:val="baseline"/>
              <w:rPr>
                <w:rFonts w:ascii="BIZ UDPゴシック" w:eastAsia="BIZ UDPゴシック" w:hAnsi="BIZ UDPゴシック" w:cs="Century"/>
                <w:color w:val="000000" w:themeColor="text1"/>
                <w:kern w:val="0"/>
                <w:sz w:val="24"/>
                <w:szCs w:val="24"/>
              </w:rPr>
            </w:pPr>
            <w:r w:rsidRPr="006B34AE">
              <w:rPr>
                <w:rFonts w:ascii="BIZ UDPゴシック" w:eastAsia="BIZ UDPゴシック" w:hAnsi="BIZ UDPゴシック" w:cs="Century" w:hint="eastAsia"/>
                <w:color w:val="000000" w:themeColor="text1"/>
                <w:kern w:val="0"/>
                <w:szCs w:val="24"/>
              </w:rPr>
              <w:t>※給付申請の必要が生じた場合には、診察した医師又は</w:t>
            </w:r>
            <w:r w:rsidR="00DD39AB" w:rsidRPr="006B34AE">
              <w:rPr>
                <w:rFonts w:ascii="BIZ UDPゴシック" w:eastAsia="BIZ UDPゴシック" w:hAnsi="BIZ UDPゴシック" w:cs="Century" w:hint="eastAsia"/>
                <w:color w:val="000000" w:themeColor="text1"/>
                <w:kern w:val="0"/>
                <w:szCs w:val="24"/>
              </w:rPr>
              <w:t>健康福祉課</w:t>
            </w:r>
            <w:r w:rsidRPr="006B34AE">
              <w:rPr>
                <w:rFonts w:ascii="BIZ UDPゴシック" w:eastAsia="BIZ UDPゴシック" w:hAnsi="BIZ UDPゴシック" w:cs="Century" w:hint="eastAsia"/>
                <w:color w:val="000000" w:themeColor="text1"/>
                <w:kern w:val="0"/>
                <w:szCs w:val="24"/>
              </w:rPr>
              <w:t>健康係</w:t>
            </w:r>
            <w:r w:rsidR="006561AF" w:rsidRPr="006B34AE">
              <w:rPr>
                <w:rFonts w:ascii="BIZ UDPゴシック" w:eastAsia="BIZ UDPゴシック" w:hAnsi="BIZ UDPゴシック" w:cs="Century" w:hint="eastAsia"/>
                <w:color w:val="000000" w:themeColor="text1"/>
                <w:kern w:val="0"/>
                <w:szCs w:val="24"/>
              </w:rPr>
              <w:t>（生きがい健康センター）</w:t>
            </w:r>
            <w:r w:rsidRPr="006B34AE">
              <w:rPr>
                <w:rFonts w:ascii="BIZ UDPゴシック" w:eastAsia="BIZ UDPゴシック" w:hAnsi="BIZ UDPゴシック" w:cs="Century" w:hint="eastAsia"/>
                <w:color w:val="000000" w:themeColor="text1"/>
                <w:kern w:val="0"/>
                <w:szCs w:val="24"/>
              </w:rPr>
              <w:t>へご相談ください。</w:t>
            </w:r>
          </w:p>
        </w:tc>
      </w:tr>
      <w:tr w:rsidR="00322E67" w:rsidRPr="000B2751" w:rsidTr="001B5AF8">
        <w:trPr>
          <w:trHeight w:val="1212"/>
        </w:trPr>
        <w:tc>
          <w:tcPr>
            <w:tcW w:w="525" w:type="dxa"/>
            <w:vAlign w:val="center"/>
          </w:tcPr>
          <w:p w:rsidR="00314628" w:rsidRPr="000B2751" w:rsidRDefault="00314628" w:rsidP="00314628">
            <w:pPr>
              <w:wordWrap w:val="0"/>
              <w:autoSpaceDE w:val="0"/>
              <w:autoSpaceDN w:val="0"/>
              <w:adjustRightInd w:val="0"/>
              <w:snapToGrid w:val="0"/>
              <w:spacing w:line="303" w:lineRule="exact"/>
              <w:ind w:left="240" w:hangingChars="100" w:hanging="240"/>
              <w:jc w:val="center"/>
              <w:rPr>
                <w:rFonts w:ascii="BIZ UDPゴシック" w:eastAsia="BIZ UDPゴシック" w:hAnsi="BIZ UDPゴシック" w:cs="ＭＳ 明朝"/>
                <w:b/>
                <w:color w:val="000000" w:themeColor="text1"/>
                <w:kern w:val="0"/>
                <w:sz w:val="24"/>
                <w:szCs w:val="24"/>
              </w:rPr>
            </w:pPr>
            <w:r w:rsidRPr="000B2751">
              <w:rPr>
                <w:rFonts w:ascii="BIZ UDPゴシック" w:eastAsia="BIZ UDPゴシック" w:hAnsi="BIZ UDPゴシック" w:cs="ＭＳ 明朝" w:hint="eastAsia"/>
                <w:b/>
                <w:color w:val="000000" w:themeColor="text1"/>
                <w:kern w:val="0"/>
                <w:sz w:val="24"/>
                <w:szCs w:val="24"/>
              </w:rPr>
              <w:t>９</w:t>
            </w:r>
          </w:p>
        </w:tc>
        <w:tc>
          <w:tcPr>
            <w:tcW w:w="9497" w:type="dxa"/>
            <w:vAlign w:val="center"/>
          </w:tcPr>
          <w:p w:rsidR="00314628" w:rsidRPr="006B34AE" w:rsidRDefault="00314628" w:rsidP="006B34AE">
            <w:pPr>
              <w:rPr>
                <w:rFonts w:ascii="BIZ UDP明朝 Medium" w:eastAsia="BIZ UDP明朝 Medium" w:hAnsi="BIZ UDP明朝 Medium" w:cs="Century"/>
                <w:color w:val="000000" w:themeColor="text1"/>
                <w:kern w:val="0"/>
                <w:sz w:val="24"/>
                <w:szCs w:val="24"/>
              </w:rPr>
            </w:pPr>
            <w:r w:rsidRPr="006B34AE">
              <w:rPr>
                <w:rFonts w:ascii="BIZ UDP明朝 Medium" w:eastAsia="BIZ UDP明朝 Medium" w:hAnsi="BIZ UDP明朝 Medium" w:cs="Century" w:hint="eastAsia"/>
                <w:color w:val="000000" w:themeColor="text1"/>
                <w:kern w:val="0"/>
                <w:sz w:val="22"/>
                <w:szCs w:val="24"/>
              </w:rPr>
              <w:t>気にかかることや不明な点があれば、予防接種を受ける前に医師や</w:t>
            </w:r>
            <w:r w:rsidR="00DD39AB" w:rsidRPr="006B34AE">
              <w:rPr>
                <w:rFonts w:ascii="BIZ UDP明朝 Medium" w:eastAsia="BIZ UDP明朝 Medium" w:hAnsi="BIZ UDP明朝 Medium" w:cs="Century" w:hint="eastAsia"/>
                <w:color w:val="000000" w:themeColor="text1"/>
                <w:kern w:val="0"/>
                <w:sz w:val="22"/>
                <w:szCs w:val="24"/>
              </w:rPr>
              <w:t>健康福祉課</w:t>
            </w:r>
            <w:r w:rsidRPr="006B34AE">
              <w:rPr>
                <w:rFonts w:ascii="BIZ UDP明朝 Medium" w:eastAsia="BIZ UDP明朝 Medium" w:hAnsi="BIZ UDP明朝 Medium" w:cs="Century" w:hint="eastAsia"/>
                <w:color w:val="000000" w:themeColor="text1"/>
                <w:kern w:val="0"/>
                <w:sz w:val="22"/>
                <w:szCs w:val="24"/>
              </w:rPr>
              <w:t>健康係（生きがい健康センター）にご相談ください。</w:t>
            </w:r>
          </w:p>
        </w:tc>
      </w:tr>
    </w:tbl>
    <w:p w:rsidR="00F559BD" w:rsidRPr="000B2751" w:rsidRDefault="00F559BD">
      <w:pPr>
        <w:rPr>
          <w:rFonts w:ascii="BIZ UDPゴシック" w:eastAsia="BIZ UDPゴシック" w:hAnsi="BIZ UDPゴシック"/>
          <w:sz w:val="24"/>
          <w:szCs w:val="24"/>
        </w:rPr>
      </w:pPr>
    </w:p>
    <w:sectPr w:rsidR="00F559BD" w:rsidRPr="000B2751" w:rsidSect="00720B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44C" w:rsidRDefault="009C144C" w:rsidP="00314628">
      <w:r>
        <w:separator/>
      </w:r>
    </w:p>
  </w:endnote>
  <w:endnote w:type="continuationSeparator" w:id="0">
    <w:p w:rsidR="009C144C" w:rsidRDefault="009C144C" w:rsidP="0031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44C" w:rsidRDefault="009C144C" w:rsidP="00314628">
      <w:r>
        <w:separator/>
      </w:r>
    </w:p>
  </w:footnote>
  <w:footnote w:type="continuationSeparator" w:id="0">
    <w:p w:rsidR="009C144C" w:rsidRDefault="009C144C" w:rsidP="00314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C5260"/>
    <w:multiLevelType w:val="hybridMultilevel"/>
    <w:tmpl w:val="8DEC0290"/>
    <w:lvl w:ilvl="0" w:tplc="471426F2">
      <w:start w:val="2"/>
      <w:numFmt w:val="bullet"/>
      <w:lvlText w:val="※"/>
      <w:lvlJc w:val="left"/>
      <w:pPr>
        <w:ind w:left="1470" w:hanging="360"/>
      </w:pPr>
      <w:rPr>
        <w:rFonts w:ascii="ＭＳ ゴシック" w:eastAsia="ＭＳ ゴシック" w:hAnsi="ＭＳ ゴシック" w:cstheme="minorBidi"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1" w15:restartNumberingAfterBreak="0">
    <w:nsid w:val="1D7140E4"/>
    <w:multiLevelType w:val="hybridMultilevel"/>
    <w:tmpl w:val="82C64748"/>
    <w:lvl w:ilvl="0" w:tplc="FA6E05D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4A65A9"/>
    <w:multiLevelType w:val="hybridMultilevel"/>
    <w:tmpl w:val="0AE2BE7A"/>
    <w:lvl w:ilvl="0" w:tplc="FEAE0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D74559"/>
    <w:multiLevelType w:val="hybridMultilevel"/>
    <w:tmpl w:val="5F5CDCBA"/>
    <w:lvl w:ilvl="0" w:tplc="E5B83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F5295D"/>
    <w:multiLevelType w:val="hybridMultilevel"/>
    <w:tmpl w:val="6E9611C0"/>
    <w:lvl w:ilvl="0" w:tplc="735C349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A12D7E"/>
    <w:multiLevelType w:val="hybridMultilevel"/>
    <w:tmpl w:val="39165F32"/>
    <w:lvl w:ilvl="0" w:tplc="711A8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87"/>
    <w:rsid w:val="0000095A"/>
    <w:rsid w:val="000014C5"/>
    <w:rsid w:val="00003835"/>
    <w:rsid w:val="00003A9F"/>
    <w:rsid w:val="000058C1"/>
    <w:rsid w:val="000058CD"/>
    <w:rsid w:val="0001175C"/>
    <w:rsid w:val="0001186D"/>
    <w:rsid w:val="0001202A"/>
    <w:rsid w:val="000128CA"/>
    <w:rsid w:val="00014112"/>
    <w:rsid w:val="000170E7"/>
    <w:rsid w:val="00021923"/>
    <w:rsid w:val="00023F97"/>
    <w:rsid w:val="00024AA2"/>
    <w:rsid w:val="000257E7"/>
    <w:rsid w:val="00025BE3"/>
    <w:rsid w:val="00025E9D"/>
    <w:rsid w:val="000269FE"/>
    <w:rsid w:val="0002713F"/>
    <w:rsid w:val="000277D0"/>
    <w:rsid w:val="00027C1D"/>
    <w:rsid w:val="000326DA"/>
    <w:rsid w:val="00033810"/>
    <w:rsid w:val="0003515F"/>
    <w:rsid w:val="00036A0D"/>
    <w:rsid w:val="00036A74"/>
    <w:rsid w:val="000405F4"/>
    <w:rsid w:val="00040FE4"/>
    <w:rsid w:val="00041D26"/>
    <w:rsid w:val="0004208A"/>
    <w:rsid w:val="000421C5"/>
    <w:rsid w:val="00042D81"/>
    <w:rsid w:val="00042F72"/>
    <w:rsid w:val="00043B64"/>
    <w:rsid w:val="00044019"/>
    <w:rsid w:val="0004456A"/>
    <w:rsid w:val="0004701D"/>
    <w:rsid w:val="00052009"/>
    <w:rsid w:val="000545A0"/>
    <w:rsid w:val="00056B16"/>
    <w:rsid w:val="00060276"/>
    <w:rsid w:val="00062255"/>
    <w:rsid w:val="00062743"/>
    <w:rsid w:val="0006371F"/>
    <w:rsid w:val="00064034"/>
    <w:rsid w:val="0006480C"/>
    <w:rsid w:val="00067B0E"/>
    <w:rsid w:val="00067C01"/>
    <w:rsid w:val="00070FDA"/>
    <w:rsid w:val="0007382B"/>
    <w:rsid w:val="00075516"/>
    <w:rsid w:val="00075FFB"/>
    <w:rsid w:val="000763D7"/>
    <w:rsid w:val="00077D49"/>
    <w:rsid w:val="000812CF"/>
    <w:rsid w:val="00081B74"/>
    <w:rsid w:val="00083670"/>
    <w:rsid w:val="00084E84"/>
    <w:rsid w:val="00087A27"/>
    <w:rsid w:val="000908EB"/>
    <w:rsid w:val="00092704"/>
    <w:rsid w:val="000951C7"/>
    <w:rsid w:val="00096AB7"/>
    <w:rsid w:val="00096D3D"/>
    <w:rsid w:val="00096F94"/>
    <w:rsid w:val="000A1BC8"/>
    <w:rsid w:val="000A33E5"/>
    <w:rsid w:val="000A341E"/>
    <w:rsid w:val="000A49AA"/>
    <w:rsid w:val="000A5494"/>
    <w:rsid w:val="000A5916"/>
    <w:rsid w:val="000A5D40"/>
    <w:rsid w:val="000A6224"/>
    <w:rsid w:val="000A6F87"/>
    <w:rsid w:val="000A75EC"/>
    <w:rsid w:val="000A7D46"/>
    <w:rsid w:val="000B2751"/>
    <w:rsid w:val="000B2BD2"/>
    <w:rsid w:val="000B36E5"/>
    <w:rsid w:val="000B4837"/>
    <w:rsid w:val="000B7146"/>
    <w:rsid w:val="000C2A14"/>
    <w:rsid w:val="000C3120"/>
    <w:rsid w:val="000C3848"/>
    <w:rsid w:val="000C4700"/>
    <w:rsid w:val="000C4C52"/>
    <w:rsid w:val="000C4DA2"/>
    <w:rsid w:val="000C64D6"/>
    <w:rsid w:val="000D02DB"/>
    <w:rsid w:val="000D206B"/>
    <w:rsid w:val="000D4D60"/>
    <w:rsid w:val="000D6D76"/>
    <w:rsid w:val="000E0DAC"/>
    <w:rsid w:val="000E15F6"/>
    <w:rsid w:val="000E2F9E"/>
    <w:rsid w:val="000E432F"/>
    <w:rsid w:val="000E5693"/>
    <w:rsid w:val="000E5704"/>
    <w:rsid w:val="000E76B3"/>
    <w:rsid w:val="000F1CC7"/>
    <w:rsid w:val="000F4219"/>
    <w:rsid w:val="000F4C0E"/>
    <w:rsid w:val="000F533B"/>
    <w:rsid w:val="0010171F"/>
    <w:rsid w:val="00104397"/>
    <w:rsid w:val="0011186D"/>
    <w:rsid w:val="00111B4E"/>
    <w:rsid w:val="00112452"/>
    <w:rsid w:val="00112FA5"/>
    <w:rsid w:val="00113B4B"/>
    <w:rsid w:val="00114CCC"/>
    <w:rsid w:val="00115054"/>
    <w:rsid w:val="00117393"/>
    <w:rsid w:val="00120B36"/>
    <w:rsid w:val="0012274F"/>
    <w:rsid w:val="0012430D"/>
    <w:rsid w:val="0012504B"/>
    <w:rsid w:val="00127BEC"/>
    <w:rsid w:val="001312E5"/>
    <w:rsid w:val="001329B9"/>
    <w:rsid w:val="00133B4D"/>
    <w:rsid w:val="001353BD"/>
    <w:rsid w:val="00145FC7"/>
    <w:rsid w:val="00151B44"/>
    <w:rsid w:val="001534C1"/>
    <w:rsid w:val="001536C4"/>
    <w:rsid w:val="00160972"/>
    <w:rsid w:val="001624BD"/>
    <w:rsid w:val="00162605"/>
    <w:rsid w:val="0016607B"/>
    <w:rsid w:val="00166149"/>
    <w:rsid w:val="00166969"/>
    <w:rsid w:val="0016696F"/>
    <w:rsid w:val="00167FA2"/>
    <w:rsid w:val="00170FB3"/>
    <w:rsid w:val="00171260"/>
    <w:rsid w:val="001717E8"/>
    <w:rsid w:val="00172BB4"/>
    <w:rsid w:val="001736B2"/>
    <w:rsid w:val="00173897"/>
    <w:rsid w:val="001809D4"/>
    <w:rsid w:val="00181071"/>
    <w:rsid w:val="00182468"/>
    <w:rsid w:val="00183F1C"/>
    <w:rsid w:val="00184982"/>
    <w:rsid w:val="001849E3"/>
    <w:rsid w:val="00187E0B"/>
    <w:rsid w:val="00190525"/>
    <w:rsid w:val="001906C7"/>
    <w:rsid w:val="00190F0D"/>
    <w:rsid w:val="001913CC"/>
    <w:rsid w:val="001929B5"/>
    <w:rsid w:val="001952AA"/>
    <w:rsid w:val="00195ECE"/>
    <w:rsid w:val="00196F05"/>
    <w:rsid w:val="001A1998"/>
    <w:rsid w:val="001A309C"/>
    <w:rsid w:val="001A365A"/>
    <w:rsid w:val="001A594F"/>
    <w:rsid w:val="001A5F85"/>
    <w:rsid w:val="001A648E"/>
    <w:rsid w:val="001A709A"/>
    <w:rsid w:val="001A7E0B"/>
    <w:rsid w:val="001A7E70"/>
    <w:rsid w:val="001B047D"/>
    <w:rsid w:val="001B1359"/>
    <w:rsid w:val="001B1D61"/>
    <w:rsid w:val="001B2D87"/>
    <w:rsid w:val="001B3BBB"/>
    <w:rsid w:val="001B4101"/>
    <w:rsid w:val="001B4ABE"/>
    <w:rsid w:val="001B6263"/>
    <w:rsid w:val="001C07C7"/>
    <w:rsid w:val="001C0D6A"/>
    <w:rsid w:val="001C4DCC"/>
    <w:rsid w:val="001C6CFE"/>
    <w:rsid w:val="001D156C"/>
    <w:rsid w:val="001D45CE"/>
    <w:rsid w:val="001D4D1A"/>
    <w:rsid w:val="001D66FC"/>
    <w:rsid w:val="001E35D6"/>
    <w:rsid w:val="001F2289"/>
    <w:rsid w:val="001F25A9"/>
    <w:rsid w:val="001F3B60"/>
    <w:rsid w:val="001F3D6D"/>
    <w:rsid w:val="001F4E09"/>
    <w:rsid w:val="001F5C2C"/>
    <w:rsid w:val="001F67A8"/>
    <w:rsid w:val="00200DD5"/>
    <w:rsid w:val="00201ACF"/>
    <w:rsid w:val="00205F5C"/>
    <w:rsid w:val="00206129"/>
    <w:rsid w:val="00207F3A"/>
    <w:rsid w:val="002111DB"/>
    <w:rsid w:val="002117EF"/>
    <w:rsid w:val="00212702"/>
    <w:rsid w:val="002127C6"/>
    <w:rsid w:val="002130D6"/>
    <w:rsid w:val="002140C6"/>
    <w:rsid w:val="00221DAC"/>
    <w:rsid w:val="002228DA"/>
    <w:rsid w:val="00223705"/>
    <w:rsid w:val="00223992"/>
    <w:rsid w:val="00225487"/>
    <w:rsid w:val="00232BD0"/>
    <w:rsid w:val="002341A8"/>
    <w:rsid w:val="00234522"/>
    <w:rsid w:val="00234DDD"/>
    <w:rsid w:val="0023564E"/>
    <w:rsid w:val="002359B5"/>
    <w:rsid w:val="00235C81"/>
    <w:rsid w:val="0024067F"/>
    <w:rsid w:val="00243318"/>
    <w:rsid w:val="00250A6E"/>
    <w:rsid w:val="00253CED"/>
    <w:rsid w:val="0025433F"/>
    <w:rsid w:val="00254AC0"/>
    <w:rsid w:val="0025755F"/>
    <w:rsid w:val="00257896"/>
    <w:rsid w:val="00260509"/>
    <w:rsid w:val="0026725C"/>
    <w:rsid w:val="00267614"/>
    <w:rsid w:val="00270D39"/>
    <w:rsid w:val="00271F50"/>
    <w:rsid w:val="00273DAB"/>
    <w:rsid w:val="00276E6C"/>
    <w:rsid w:val="0028032A"/>
    <w:rsid w:val="00280BAE"/>
    <w:rsid w:val="00280EBD"/>
    <w:rsid w:val="00281697"/>
    <w:rsid w:val="00282053"/>
    <w:rsid w:val="002830F2"/>
    <w:rsid w:val="002877AF"/>
    <w:rsid w:val="0029230B"/>
    <w:rsid w:val="00292887"/>
    <w:rsid w:val="00293ABA"/>
    <w:rsid w:val="002A097A"/>
    <w:rsid w:val="002A1FA7"/>
    <w:rsid w:val="002A4C1F"/>
    <w:rsid w:val="002A56E2"/>
    <w:rsid w:val="002A59B9"/>
    <w:rsid w:val="002A7020"/>
    <w:rsid w:val="002A719C"/>
    <w:rsid w:val="002A7F04"/>
    <w:rsid w:val="002B06EF"/>
    <w:rsid w:val="002B0CAF"/>
    <w:rsid w:val="002B2010"/>
    <w:rsid w:val="002B3B66"/>
    <w:rsid w:val="002B4AA7"/>
    <w:rsid w:val="002B67AF"/>
    <w:rsid w:val="002B7BD1"/>
    <w:rsid w:val="002B7F75"/>
    <w:rsid w:val="002C01CC"/>
    <w:rsid w:val="002C0E3B"/>
    <w:rsid w:val="002C16C4"/>
    <w:rsid w:val="002C1CCD"/>
    <w:rsid w:val="002C3186"/>
    <w:rsid w:val="002C4460"/>
    <w:rsid w:val="002C512A"/>
    <w:rsid w:val="002C6D17"/>
    <w:rsid w:val="002D07BA"/>
    <w:rsid w:val="002D204C"/>
    <w:rsid w:val="002D38D1"/>
    <w:rsid w:val="002D39D1"/>
    <w:rsid w:val="002D5AD0"/>
    <w:rsid w:val="002E20BF"/>
    <w:rsid w:val="002E4162"/>
    <w:rsid w:val="002F022D"/>
    <w:rsid w:val="002F0F33"/>
    <w:rsid w:val="002F18E0"/>
    <w:rsid w:val="002F57DC"/>
    <w:rsid w:val="002F6229"/>
    <w:rsid w:val="002F7164"/>
    <w:rsid w:val="00304CC0"/>
    <w:rsid w:val="0030659D"/>
    <w:rsid w:val="00306EB1"/>
    <w:rsid w:val="0031091E"/>
    <w:rsid w:val="003110C8"/>
    <w:rsid w:val="00314628"/>
    <w:rsid w:val="00316FA1"/>
    <w:rsid w:val="003226D2"/>
    <w:rsid w:val="0032280A"/>
    <w:rsid w:val="00322E67"/>
    <w:rsid w:val="003244B2"/>
    <w:rsid w:val="00324B6A"/>
    <w:rsid w:val="00326ABC"/>
    <w:rsid w:val="00326D33"/>
    <w:rsid w:val="00327CEE"/>
    <w:rsid w:val="00330A07"/>
    <w:rsid w:val="00333B69"/>
    <w:rsid w:val="00333DFF"/>
    <w:rsid w:val="00341180"/>
    <w:rsid w:val="0034136E"/>
    <w:rsid w:val="0034241B"/>
    <w:rsid w:val="0034241C"/>
    <w:rsid w:val="00343F72"/>
    <w:rsid w:val="0035008B"/>
    <w:rsid w:val="003500EC"/>
    <w:rsid w:val="0035431A"/>
    <w:rsid w:val="003546E4"/>
    <w:rsid w:val="00355309"/>
    <w:rsid w:val="0035701C"/>
    <w:rsid w:val="003606C3"/>
    <w:rsid w:val="00360F4D"/>
    <w:rsid w:val="003623AC"/>
    <w:rsid w:val="00363F14"/>
    <w:rsid w:val="003641C7"/>
    <w:rsid w:val="00365183"/>
    <w:rsid w:val="003655BB"/>
    <w:rsid w:val="00365784"/>
    <w:rsid w:val="00370221"/>
    <w:rsid w:val="003715AA"/>
    <w:rsid w:val="00371FE0"/>
    <w:rsid w:val="00372989"/>
    <w:rsid w:val="003734A6"/>
    <w:rsid w:val="00373B32"/>
    <w:rsid w:val="00374051"/>
    <w:rsid w:val="0037408D"/>
    <w:rsid w:val="00374F9A"/>
    <w:rsid w:val="0037612D"/>
    <w:rsid w:val="00381F3A"/>
    <w:rsid w:val="00382B76"/>
    <w:rsid w:val="00384267"/>
    <w:rsid w:val="00384F09"/>
    <w:rsid w:val="003854AD"/>
    <w:rsid w:val="00386989"/>
    <w:rsid w:val="00391BDD"/>
    <w:rsid w:val="003923FE"/>
    <w:rsid w:val="00392CE9"/>
    <w:rsid w:val="00394F5C"/>
    <w:rsid w:val="0039724A"/>
    <w:rsid w:val="003A038B"/>
    <w:rsid w:val="003A3AAC"/>
    <w:rsid w:val="003A5140"/>
    <w:rsid w:val="003A5CAC"/>
    <w:rsid w:val="003A5DDE"/>
    <w:rsid w:val="003A7BDD"/>
    <w:rsid w:val="003B34F2"/>
    <w:rsid w:val="003B467E"/>
    <w:rsid w:val="003B5079"/>
    <w:rsid w:val="003B521F"/>
    <w:rsid w:val="003B6892"/>
    <w:rsid w:val="003B69A4"/>
    <w:rsid w:val="003C061B"/>
    <w:rsid w:val="003C09EC"/>
    <w:rsid w:val="003C0C00"/>
    <w:rsid w:val="003C1BF0"/>
    <w:rsid w:val="003C3192"/>
    <w:rsid w:val="003C632E"/>
    <w:rsid w:val="003C6332"/>
    <w:rsid w:val="003C6BC6"/>
    <w:rsid w:val="003C6CAE"/>
    <w:rsid w:val="003D16B8"/>
    <w:rsid w:val="003D2620"/>
    <w:rsid w:val="003D6788"/>
    <w:rsid w:val="003D76A9"/>
    <w:rsid w:val="003E0C62"/>
    <w:rsid w:val="003E4BE0"/>
    <w:rsid w:val="003E59EB"/>
    <w:rsid w:val="003E71AB"/>
    <w:rsid w:val="003E7254"/>
    <w:rsid w:val="003E7EEF"/>
    <w:rsid w:val="003F0578"/>
    <w:rsid w:val="003F190A"/>
    <w:rsid w:val="003F2F51"/>
    <w:rsid w:val="003F3504"/>
    <w:rsid w:val="003F3617"/>
    <w:rsid w:val="003F5629"/>
    <w:rsid w:val="003F586C"/>
    <w:rsid w:val="003F67F2"/>
    <w:rsid w:val="004009F8"/>
    <w:rsid w:val="00400DC6"/>
    <w:rsid w:val="0040266E"/>
    <w:rsid w:val="004047CF"/>
    <w:rsid w:val="004064DD"/>
    <w:rsid w:val="00406B1C"/>
    <w:rsid w:val="0040743C"/>
    <w:rsid w:val="0041005F"/>
    <w:rsid w:val="0041129D"/>
    <w:rsid w:val="00414581"/>
    <w:rsid w:val="00420F05"/>
    <w:rsid w:val="0042167E"/>
    <w:rsid w:val="00421F13"/>
    <w:rsid w:val="00422B8B"/>
    <w:rsid w:val="00422FCF"/>
    <w:rsid w:val="0042385E"/>
    <w:rsid w:val="004242A7"/>
    <w:rsid w:val="00425075"/>
    <w:rsid w:val="004263DE"/>
    <w:rsid w:val="0042789B"/>
    <w:rsid w:val="00430E31"/>
    <w:rsid w:val="00430E6D"/>
    <w:rsid w:val="00431A8D"/>
    <w:rsid w:val="00432D80"/>
    <w:rsid w:val="0043345F"/>
    <w:rsid w:val="004338D4"/>
    <w:rsid w:val="00437616"/>
    <w:rsid w:val="00440DF1"/>
    <w:rsid w:val="00446B5E"/>
    <w:rsid w:val="00446D30"/>
    <w:rsid w:val="0044775B"/>
    <w:rsid w:val="00452BD9"/>
    <w:rsid w:val="0045358E"/>
    <w:rsid w:val="00454B80"/>
    <w:rsid w:val="00454C25"/>
    <w:rsid w:val="00455D75"/>
    <w:rsid w:val="004570FD"/>
    <w:rsid w:val="0046103E"/>
    <w:rsid w:val="004614AA"/>
    <w:rsid w:val="00461A1D"/>
    <w:rsid w:val="00462860"/>
    <w:rsid w:val="00462CC4"/>
    <w:rsid w:val="00463718"/>
    <w:rsid w:val="00463F7B"/>
    <w:rsid w:val="004644B0"/>
    <w:rsid w:val="00464B8F"/>
    <w:rsid w:val="00465758"/>
    <w:rsid w:val="004679AA"/>
    <w:rsid w:val="004719EE"/>
    <w:rsid w:val="00472729"/>
    <w:rsid w:val="004744F8"/>
    <w:rsid w:val="00474693"/>
    <w:rsid w:val="004757A1"/>
    <w:rsid w:val="0047654B"/>
    <w:rsid w:val="00477B20"/>
    <w:rsid w:val="00480AE1"/>
    <w:rsid w:val="00482DE2"/>
    <w:rsid w:val="00484F13"/>
    <w:rsid w:val="00486503"/>
    <w:rsid w:val="00486BA4"/>
    <w:rsid w:val="00486F1F"/>
    <w:rsid w:val="00490277"/>
    <w:rsid w:val="004A1EAB"/>
    <w:rsid w:val="004A3E7A"/>
    <w:rsid w:val="004A58A2"/>
    <w:rsid w:val="004A5EA6"/>
    <w:rsid w:val="004A654D"/>
    <w:rsid w:val="004A7C0C"/>
    <w:rsid w:val="004B2817"/>
    <w:rsid w:val="004B2B8B"/>
    <w:rsid w:val="004B33A0"/>
    <w:rsid w:val="004B456D"/>
    <w:rsid w:val="004B45FA"/>
    <w:rsid w:val="004B57B6"/>
    <w:rsid w:val="004C1D57"/>
    <w:rsid w:val="004C22D7"/>
    <w:rsid w:val="004C3D8D"/>
    <w:rsid w:val="004C75F2"/>
    <w:rsid w:val="004D00DE"/>
    <w:rsid w:val="004D0227"/>
    <w:rsid w:val="004D0355"/>
    <w:rsid w:val="004D2073"/>
    <w:rsid w:val="004D5402"/>
    <w:rsid w:val="004D5644"/>
    <w:rsid w:val="004E1EF8"/>
    <w:rsid w:val="004E45A7"/>
    <w:rsid w:val="004E5C40"/>
    <w:rsid w:val="004E6305"/>
    <w:rsid w:val="004E6844"/>
    <w:rsid w:val="004F095A"/>
    <w:rsid w:val="004F1AF2"/>
    <w:rsid w:val="004F1DE3"/>
    <w:rsid w:val="004F3E8B"/>
    <w:rsid w:val="004F584E"/>
    <w:rsid w:val="004F5CAB"/>
    <w:rsid w:val="004F7357"/>
    <w:rsid w:val="004F7E79"/>
    <w:rsid w:val="005005C1"/>
    <w:rsid w:val="00500C98"/>
    <w:rsid w:val="00501BCE"/>
    <w:rsid w:val="0050223F"/>
    <w:rsid w:val="00502481"/>
    <w:rsid w:val="00504D1C"/>
    <w:rsid w:val="0050513E"/>
    <w:rsid w:val="00506B0F"/>
    <w:rsid w:val="005114A7"/>
    <w:rsid w:val="00511AD8"/>
    <w:rsid w:val="00513B3F"/>
    <w:rsid w:val="005173E1"/>
    <w:rsid w:val="00517F08"/>
    <w:rsid w:val="00520A78"/>
    <w:rsid w:val="00522A88"/>
    <w:rsid w:val="0052334B"/>
    <w:rsid w:val="00523DA1"/>
    <w:rsid w:val="00523DBA"/>
    <w:rsid w:val="00524BF2"/>
    <w:rsid w:val="005256DE"/>
    <w:rsid w:val="00526781"/>
    <w:rsid w:val="00531BD3"/>
    <w:rsid w:val="0053386C"/>
    <w:rsid w:val="0053554D"/>
    <w:rsid w:val="00535E58"/>
    <w:rsid w:val="00536FE7"/>
    <w:rsid w:val="005372C2"/>
    <w:rsid w:val="005374A8"/>
    <w:rsid w:val="0054093D"/>
    <w:rsid w:val="00540FB9"/>
    <w:rsid w:val="005428BC"/>
    <w:rsid w:val="005462F6"/>
    <w:rsid w:val="00546558"/>
    <w:rsid w:val="00551DCB"/>
    <w:rsid w:val="00554275"/>
    <w:rsid w:val="00555CB7"/>
    <w:rsid w:val="00560221"/>
    <w:rsid w:val="0056153E"/>
    <w:rsid w:val="0056187E"/>
    <w:rsid w:val="00561A63"/>
    <w:rsid w:val="005626A5"/>
    <w:rsid w:val="0056300F"/>
    <w:rsid w:val="0056357F"/>
    <w:rsid w:val="00566915"/>
    <w:rsid w:val="005734F4"/>
    <w:rsid w:val="00574265"/>
    <w:rsid w:val="005762A0"/>
    <w:rsid w:val="00581553"/>
    <w:rsid w:val="00583042"/>
    <w:rsid w:val="005856E6"/>
    <w:rsid w:val="00585D69"/>
    <w:rsid w:val="0058601D"/>
    <w:rsid w:val="005905F3"/>
    <w:rsid w:val="0059394F"/>
    <w:rsid w:val="00595562"/>
    <w:rsid w:val="00595882"/>
    <w:rsid w:val="00595C55"/>
    <w:rsid w:val="00596F6C"/>
    <w:rsid w:val="00597A77"/>
    <w:rsid w:val="005A14EC"/>
    <w:rsid w:val="005A27BA"/>
    <w:rsid w:val="005A3CB2"/>
    <w:rsid w:val="005A5465"/>
    <w:rsid w:val="005A6C01"/>
    <w:rsid w:val="005A78BC"/>
    <w:rsid w:val="005A7D71"/>
    <w:rsid w:val="005B3D99"/>
    <w:rsid w:val="005B4A9A"/>
    <w:rsid w:val="005B5EBE"/>
    <w:rsid w:val="005B67C8"/>
    <w:rsid w:val="005B6DE9"/>
    <w:rsid w:val="005B7BA0"/>
    <w:rsid w:val="005C2C95"/>
    <w:rsid w:val="005C2DB8"/>
    <w:rsid w:val="005C6118"/>
    <w:rsid w:val="005C7DC4"/>
    <w:rsid w:val="005D1633"/>
    <w:rsid w:val="005D274D"/>
    <w:rsid w:val="005D32DD"/>
    <w:rsid w:val="005D34A8"/>
    <w:rsid w:val="005D5845"/>
    <w:rsid w:val="005D5E9F"/>
    <w:rsid w:val="005D624E"/>
    <w:rsid w:val="005D761A"/>
    <w:rsid w:val="005E0D67"/>
    <w:rsid w:val="005E146A"/>
    <w:rsid w:val="005E18B7"/>
    <w:rsid w:val="005E1EC3"/>
    <w:rsid w:val="005E3A34"/>
    <w:rsid w:val="005E3C40"/>
    <w:rsid w:val="005E6798"/>
    <w:rsid w:val="005F1643"/>
    <w:rsid w:val="005F29A9"/>
    <w:rsid w:val="005F2F5B"/>
    <w:rsid w:val="005F33C2"/>
    <w:rsid w:val="005F3EEE"/>
    <w:rsid w:val="005F4FB0"/>
    <w:rsid w:val="005F5FF3"/>
    <w:rsid w:val="005F606E"/>
    <w:rsid w:val="005F65E4"/>
    <w:rsid w:val="005F68F2"/>
    <w:rsid w:val="005F7EA2"/>
    <w:rsid w:val="0060026C"/>
    <w:rsid w:val="006003E5"/>
    <w:rsid w:val="00600B27"/>
    <w:rsid w:val="00600B29"/>
    <w:rsid w:val="00601DE5"/>
    <w:rsid w:val="00602047"/>
    <w:rsid w:val="00602B40"/>
    <w:rsid w:val="00603867"/>
    <w:rsid w:val="00604279"/>
    <w:rsid w:val="006047FE"/>
    <w:rsid w:val="0060611D"/>
    <w:rsid w:val="00606364"/>
    <w:rsid w:val="006065E4"/>
    <w:rsid w:val="006067FA"/>
    <w:rsid w:val="00607732"/>
    <w:rsid w:val="00607A8B"/>
    <w:rsid w:val="00610E6E"/>
    <w:rsid w:val="00613EF1"/>
    <w:rsid w:val="00613F4F"/>
    <w:rsid w:val="00616C97"/>
    <w:rsid w:val="0062214A"/>
    <w:rsid w:val="00622F48"/>
    <w:rsid w:val="00624185"/>
    <w:rsid w:val="00624D82"/>
    <w:rsid w:val="00625291"/>
    <w:rsid w:val="00626B52"/>
    <w:rsid w:val="006273BA"/>
    <w:rsid w:val="00627C64"/>
    <w:rsid w:val="006300A3"/>
    <w:rsid w:val="006305F2"/>
    <w:rsid w:val="006307B7"/>
    <w:rsid w:val="0063174A"/>
    <w:rsid w:val="00632177"/>
    <w:rsid w:val="00632867"/>
    <w:rsid w:val="00635DDF"/>
    <w:rsid w:val="00635E44"/>
    <w:rsid w:val="00637D58"/>
    <w:rsid w:val="00640B6A"/>
    <w:rsid w:val="00641731"/>
    <w:rsid w:val="00643448"/>
    <w:rsid w:val="00643F3F"/>
    <w:rsid w:val="00644672"/>
    <w:rsid w:val="0064560F"/>
    <w:rsid w:val="006457C2"/>
    <w:rsid w:val="00645827"/>
    <w:rsid w:val="006500AF"/>
    <w:rsid w:val="00651B9F"/>
    <w:rsid w:val="00651DD1"/>
    <w:rsid w:val="00652ADB"/>
    <w:rsid w:val="00652EC0"/>
    <w:rsid w:val="006536AB"/>
    <w:rsid w:val="00653F1A"/>
    <w:rsid w:val="006540DC"/>
    <w:rsid w:val="00654216"/>
    <w:rsid w:val="006557EA"/>
    <w:rsid w:val="006561AF"/>
    <w:rsid w:val="006567AF"/>
    <w:rsid w:val="006577DA"/>
    <w:rsid w:val="00660A2A"/>
    <w:rsid w:val="00666C25"/>
    <w:rsid w:val="00671892"/>
    <w:rsid w:val="00671B4C"/>
    <w:rsid w:val="006724BC"/>
    <w:rsid w:val="00673769"/>
    <w:rsid w:val="00675789"/>
    <w:rsid w:val="00677BED"/>
    <w:rsid w:val="00680A57"/>
    <w:rsid w:val="00680CED"/>
    <w:rsid w:val="0068268F"/>
    <w:rsid w:val="00682BE9"/>
    <w:rsid w:val="00684F63"/>
    <w:rsid w:val="0068701F"/>
    <w:rsid w:val="00691288"/>
    <w:rsid w:val="00691CDC"/>
    <w:rsid w:val="00693B4C"/>
    <w:rsid w:val="00695D61"/>
    <w:rsid w:val="0069657F"/>
    <w:rsid w:val="006977E8"/>
    <w:rsid w:val="006978DB"/>
    <w:rsid w:val="006A0150"/>
    <w:rsid w:val="006A259A"/>
    <w:rsid w:val="006A2EE1"/>
    <w:rsid w:val="006A39DB"/>
    <w:rsid w:val="006A4C9B"/>
    <w:rsid w:val="006A4CF1"/>
    <w:rsid w:val="006A5DE3"/>
    <w:rsid w:val="006A6329"/>
    <w:rsid w:val="006A63BB"/>
    <w:rsid w:val="006A6A6F"/>
    <w:rsid w:val="006B33D4"/>
    <w:rsid w:val="006B34AE"/>
    <w:rsid w:val="006B3C82"/>
    <w:rsid w:val="006B4F7E"/>
    <w:rsid w:val="006B5913"/>
    <w:rsid w:val="006C0542"/>
    <w:rsid w:val="006C2B9E"/>
    <w:rsid w:val="006C3350"/>
    <w:rsid w:val="006C427A"/>
    <w:rsid w:val="006C5B45"/>
    <w:rsid w:val="006C7492"/>
    <w:rsid w:val="006D09D8"/>
    <w:rsid w:val="006D1764"/>
    <w:rsid w:val="006D3E94"/>
    <w:rsid w:val="006D56F2"/>
    <w:rsid w:val="006D67CF"/>
    <w:rsid w:val="006D67DC"/>
    <w:rsid w:val="006D7B70"/>
    <w:rsid w:val="006E1AF6"/>
    <w:rsid w:val="006E63BB"/>
    <w:rsid w:val="006F0C1D"/>
    <w:rsid w:val="006F354C"/>
    <w:rsid w:val="006F4D72"/>
    <w:rsid w:val="006F65FB"/>
    <w:rsid w:val="006F660B"/>
    <w:rsid w:val="006F72B4"/>
    <w:rsid w:val="006F7504"/>
    <w:rsid w:val="0070049D"/>
    <w:rsid w:val="0070347F"/>
    <w:rsid w:val="00706263"/>
    <w:rsid w:val="007076EF"/>
    <w:rsid w:val="007077E3"/>
    <w:rsid w:val="00710017"/>
    <w:rsid w:val="0071235B"/>
    <w:rsid w:val="007129D0"/>
    <w:rsid w:val="00712C63"/>
    <w:rsid w:val="00713B66"/>
    <w:rsid w:val="00715727"/>
    <w:rsid w:val="0071715A"/>
    <w:rsid w:val="00720BDC"/>
    <w:rsid w:val="007210FB"/>
    <w:rsid w:val="00721D56"/>
    <w:rsid w:val="007224D7"/>
    <w:rsid w:val="007231AD"/>
    <w:rsid w:val="0072462F"/>
    <w:rsid w:val="007249F0"/>
    <w:rsid w:val="00725F72"/>
    <w:rsid w:val="00726534"/>
    <w:rsid w:val="007268DE"/>
    <w:rsid w:val="0073037E"/>
    <w:rsid w:val="00730EC5"/>
    <w:rsid w:val="007313FA"/>
    <w:rsid w:val="007320C4"/>
    <w:rsid w:val="007330E1"/>
    <w:rsid w:val="00733EC2"/>
    <w:rsid w:val="007342DA"/>
    <w:rsid w:val="007343F5"/>
    <w:rsid w:val="0073738E"/>
    <w:rsid w:val="00741B01"/>
    <w:rsid w:val="00741DB8"/>
    <w:rsid w:val="00742F40"/>
    <w:rsid w:val="0074339E"/>
    <w:rsid w:val="0074521C"/>
    <w:rsid w:val="00745A5D"/>
    <w:rsid w:val="007468D3"/>
    <w:rsid w:val="00747453"/>
    <w:rsid w:val="007500A7"/>
    <w:rsid w:val="00753996"/>
    <w:rsid w:val="007539A9"/>
    <w:rsid w:val="00754365"/>
    <w:rsid w:val="00757C98"/>
    <w:rsid w:val="00761AD0"/>
    <w:rsid w:val="00762D93"/>
    <w:rsid w:val="00762F3B"/>
    <w:rsid w:val="00763698"/>
    <w:rsid w:val="00763C0A"/>
    <w:rsid w:val="0077039A"/>
    <w:rsid w:val="00772B28"/>
    <w:rsid w:val="007768CF"/>
    <w:rsid w:val="007771DF"/>
    <w:rsid w:val="007772B5"/>
    <w:rsid w:val="0078138C"/>
    <w:rsid w:val="007839C9"/>
    <w:rsid w:val="0078585A"/>
    <w:rsid w:val="00785EF6"/>
    <w:rsid w:val="007926C7"/>
    <w:rsid w:val="00794F19"/>
    <w:rsid w:val="00796C6F"/>
    <w:rsid w:val="00797429"/>
    <w:rsid w:val="007A76AC"/>
    <w:rsid w:val="007B0268"/>
    <w:rsid w:val="007B1AB5"/>
    <w:rsid w:val="007B25AD"/>
    <w:rsid w:val="007B4899"/>
    <w:rsid w:val="007B49F0"/>
    <w:rsid w:val="007B4F56"/>
    <w:rsid w:val="007B58AD"/>
    <w:rsid w:val="007B5B0E"/>
    <w:rsid w:val="007C2259"/>
    <w:rsid w:val="007C2A0A"/>
    <w:rsid w:val="007C2C51"/>
    <w:rsid w:val="007C390E"/>
    <w:rsid w:val="007C4795"/>
    <w:rsid w:val="007C5953"/>
    <w:rsid w:val="007D148D"/>
    <w:rsid w:val="007D207F"/>
    <w:rsid w:val="007D2295"/>
    <w:rsid w:val="007D2F34"/>
    <w:rsid w:val="007D3537"/>
    <w:rsid w:val="007D3A97"/>
    <w:rsid w:val="007D4474"/>
    <w:rsid w:val="007D51B3"/>
    <w:rsid w:val="007D6420"/>
    <w:rsid w:val="007D70D1"/>
    <w:rsid w:val="007E1061"/>
    <w:rsid w:val="007E1DC1"/>
    <w:rsid w:val="007E2A1A"/>
    <w:rsid w:val="007E2A5D"/>
    <w:rsid w:val="007E5000"/>
    <w:rsid w:val="007E61A2"/>
    <w:rsid w:val="007F54AB"/>
    <w:rsid w:val="008029A3"/>
    <w:rsid w:val="00802CD8"/>
    <w:rsid w:val="00806A6D"/>
    <w:rsid w:val="0081004D"/>
    <w:rsid w:val="008105E7"/>
    <w:rsid w:val="00812151"/>
    <w:rsid w:val="008161C0"/>
    <w:rsid w:val="00816723"/>
    <w:rsid w:val="00817298"/>
    <w:rsid w:val="0081778E"/>
    <w:rsid w:val="00822063"/>
    <w:rsid w:val="008246D6"/>
    <w:rsid w:val="00827B27"/>
    <w:rsid w:val="00831129"/>
    <w:rsid w:val="00835048"/>
    <w:rsid w:val="008351C6"/>
    <w:rsid w:val="00835B27"/>
    <w:rsid w:val="00836F4C"/>
    <w:rsid w:val="00837638"/>
    <w:rsid w:val="00841239"/>
    <w:rsid w:val="0084136E"/>
    <w:rsid w:val="00841F47"/>
    <w:rsid w:val="0084264E"/>
    <w:rsid w:val="00843961"/>
    <w:rsid w:val="00845E01"/>
    <w:rsid w:val="00847BDC"/>
    <w:rsid w:val="00851C3D"/>
    <w:rsid w:val="008550D9"/>
    <w:rsid w:val="00861573"/>
    <w:rsid w:val="008621D1"/>
    <w:rsid w:val="008622F3"/>
    <w:rsid w:val="00862A06"/>
    <w:rsid w:val="008635AB"/>
    <w:rsid w:val="008742DC"/>
    <w:rsid w:val="008744B7"/>
    <w:rsid w:val="0087563F"/>
    <w:rsid w:val="008757D5"/>
    <w:rsid w:val="00875E92"/>
    <w:rsid w:val="008775D7"/>
    <w:rsid w:val="00880A26"/>
    <w:rsid w:val="008831E5"/>
    <w:rsid w:val="0088571D"/>
    <w:rsid w:val="00886034"/>
    <w:rsid w:val="0088613E"/>
    <w:rsid w:val="0088619D"/>
    <w:rsid w:val="00891413"/>
    <w:rsid w:val="00891A08"/>
    <w:rsid w:val="00894C8B"/>
    <w:rsid w:val="00896BFB"/>
    <w:rsid w:val="00897767"/>
    <w:rsid w:val="008A4DBF"/>
    <w:rsid w:val="008A5E83"/>
    <w:rsid w:val="008A647D"/>
    <w:rsid w:val="008A7FB3"/>
    <w:rsid w:val="008B1D14"/>
    <w:rsid w:val="008B40A6"/>
    <w:rsid w:val="008B444C"/>
    <w:rsid w:val="008B5F86"/>
    <w:rsid w:val="008B6B88"/>
    <w:rsid w:val="008B6E58"/>
    <w:rsid w:val="008C0D12"/>
    <w:rsid w:val="008C0F57"/>
    <w:rsid w:val="008C210C"/>
    <w:rsid w:val="008C3CF8"/>
    <w:rsid w:val="008C5591"/>
    <w:rsid w:val="008C5715"/>
    <w:rsid w:val="008C5C95"/>
    <w:rsid w:val="008C5EDA"/>
    <w:rsid w:val="008C7AAD"/>
    <w:rsid w:val="008D076B"/>
    <w:rsid w:val="008D294A"/>
    <w:rsid w:val="008D2A11"/>
    <w:rsid w:val="008D2DCF"/>
    <w:rsid w:val="008D3257"/>
    <w:rsid w:val="008D3C59"/>
    <w:rsid w:val="008D47F9"/>
    <w:rsid w:val="008D493C"/>
    <w:rsid w:val="008D58A7"/>
    <w:rsid w:val="008D5990"/>
    <w:rsid w:val="008D5CCD"/>
    <w:rsid w:val="008D6CFA"/>
    <w:rsid w:val="008E0868"/>
    <w:rsid w:val="008E09DA"/>
    <w:rsid w:val="008E1331"/>
    <w:rsid w:val="008E1377"/>
    <w:rsid w:val="008E1CBF"/>
    <w:rsid w:val="008E2DE6"/>
    <w:rsid w:val="008E3F1C"/>
    <w:rsid w:val="008E4AB5"/>
    <w:rsid w:val="008E5D42"/>
    <w:rsid w:val="008E67C1"/>
    <w:rsid w:val="008F031B"/>
    <w:rsid w:val="008F1433"/>
    <w:rsid w:val="008F21E6"/>
    <w:rsid w:val="008F29F9"/>
    <w:rsid w:val="008F5C31"/>
    <w:rsid w:val="008F5DA2"/>
    <w:rsid w:val="008F63D5"/>
    <w:rsid w:val="0090299F"/>
    <w:rsid w:val="00902CFB"/>
    <w:rsid w:val="00907481"/>
    <w:rsid w:val="00907B21"/>
    <w:rsid w:val="0091038C"/>
    <w:rsid w:val="00911B0B"/>
    <w:rsid w:val="009129BE"/>
    <w:rsid w:val="00914BDC"/>
    <w:rsid w:val="00914FD9"/>
    <w:rsid w:val="0091630B"/>
    <w:rsid w:val="00916E8A"/>
    <w:rsid w:val="00920CE7"/>
    <w:rsid w:val="00921A5D"/>
    <w:rsid w:val="009224F4"/>
    <w:rsid w:val="00922A5A"/>
    <w:rsid w:val="00922F22"/>
    <w:rsid w:val="0092324E"/>
    <w:rsid w:val="009238D3"/>
    <w:rsid w:val="009239FE"/>
    <w:rsid w:val="009272E6"/>
    <w:rsid w:val="0093030B"/>
    <w:rsid w:val="0093153E"/>
    <w:rsid w:val="00934955"/>
    <w:rsid w:val="00935E32"/>
    <w:rsid w:val="00940DE5"/>
    <w:rsid w:val="00941500"/>
    <w:rsid w:val="009429C2"/>
    <w:rsid w:val="00942B9E"/>
    <w:rsid w:val="009430EF"/>
    <w:rsid w:val="00943393"/>
    <w:rsid w:val="0094353F"/>
    <w:rsid w:val="009448BE"/>
    <w:rsid w:val="0094497C"/>
    <w:rsid w:val="009449EC"/>
    <w:rsid w:val="009449EE"/>
    <w:rsid w:val="00944B5C"/>
    <w:rsid w:val="00950259"/>
    <w:rsid w:val="00950522"/>
    <w:rsid w:val="00950C27"/>
    <w:rsid w:val="009525A9"/>
    <w:rsid w:val="0095385B"/>
    <w:rsid w:val="0095457B"/>
    <w:rsid w:val="0095482D"/>
    <w:rsid w:val="00954937"/>
    <w:rsid w:val="009552DC"/>
    <w:rsid w:val="00955EAC"/>
    <w:rsid w:val="00962EB6"/>
    <w:rsid w:val="009633BF"/>
    <w:rsid w:val="00963F29"/>
    <w:rsid w:val="009664F1"/>
    <w:rsid w:val="009665F3"/>
    <w:rsid w:val="0096680E"/>
    <w:rsid w:val="009678AE"/>
    <w:rsid w:val="00971A48"/>
    <w:rsid w:val="00972CD1"/>
    <w:rsid w:val="00973759"/>
    <w:rsid w:val="009769F2"/>
    <w:rsid w:val="009772EF"/>
    <w:rsid w:val="009775DE"/>
    <w:rsid w:val="009808F9"/>
    <w:rsid w:val="00980C55"/>
    <w:rsid w:val="0098107A"/>
    <w:rsid w:val="00981CF0"/>
    <w:rsid w:val="0098202F"/>
    <w:rsid w:val="00982042"/>
    <w:rsid w:val="0098219C"/>
    <w:rsid w:val="009846AD"/>
    <w:rsid w:val="00985BE8"/>
    <w:rsid w:val="00985DB4"/>
    <w:rsid w:val="009869ED"/>
    <w:rsid w:val="0098725B"/>
    <w:rsid w:val="00991D2A"/>
    <w:rsid w:val="0099436D"/>
    <w:rsid w:val="00997E48"/>
    <w:rsid w:val="009A102E"/>
    <w:rsid w:val="009A119A"/>
    <w:rsid w:val="009A2D56"/>
    <w:rsid w:val="009A4509"/>
    <w:rsid w:val="009A7730"/>
    <w:rsid w:val="009A7799"/>
    <w:rsid w:val="009B25FF"/>
    <w:rsid w:val="009B2D46"/>
    <w:rsid w:val="009C05F3"/>
    <w:rsid w:val="009C1108"/>
    <w:rsid w:val="009C144C"/>
    <w:rsid w:val="009C36A4"/>
    <w:rsid w:val="009C3DE0"/>
    <w:rsid w:val="009C6A2C"/>
    <w:rsid w:val="009C7814"/>
    <w:rsid w:val="009D0270"/>
    <w:rsid w:val="009D0AA0"/>
    <w:rsid w:val="009D167B"/>
    <w:rsid w:val="009E2A11"/>
    <w:rsid w:val="009E3954"/>
    <w:rsid w:val="009E4738"/>
    <w:rsid w:val="009E52C1"/>
    <w:rsid w:val="009E5A5C"/>
    <w:rsid w:val="009E6443"/>
    <w:rsid w:val="009E6B1B"/>
    <w:rsid w:val="009E7BD4"/>
    <w:rsid w:val="009F0AD6"/>
    <w:rsid w:val="009F0CE7"/>
    <w:rsid w:val="009F1200"/>
    <w:rsid w:val="009F39B1"/>
    <w:rsid w:val="009F3F35"/>
    <w:rsid w:val="009F481A"/>
    <w:rsid w:val="009F5AAE"/>
    <w:rsid w:val="009F5FFF"/>
    <w:rsid w:val="009F609A"/>
    <w:rsid w:val="009F773D"/>
    <w:rsid w:val="009F7CF2"/>
    <w:rsid w:val="00A0070B"/>
    <w:rsid w:val="00A04441"/>
    <w:rsid w:val="00A04DDC"/>
    <w:rsid w:val="00A13B48"/>
    <w:rsid w:val="00A17407"/>
    <w:rsid w:val="00A21677"/>
    <w:rsid w:val="00A21778"/>
    <w:rsid w:val="00A218ED"/>
    <w:rsid w:val="00A22BAC"/>
    <w:rsid w:val="00A236C5"/>
    <w:rsid w:val="00A2413C"/>
    <w:rsid w:val="00A25D0C"/>
    <w:rsid w:val="00A25EDC"/>
    <w:rsid w:val="00A27F84"/>
    <w:rsid w:val="00A32782"/>
    <w:rsid w:val="00A3349B"/>
    <w:rsid w:val="00A34D7B"/>
    <w:rsid w:val="00A3552D"/>
    <w:rsid w:val="00A41434"/>
    <w:rsid w:val="00A45301"/>
    <w:rsid w:val="00A4552B"/>
    <w:rsid w:val="00A47855"/>
    <w:rsid w:val="00A504D9"/>
    <w:rsid w:val="00A51397"/>
    <w:rsid w:val="00A517F6"/>
    <w:rsid w:val="00A541D9"/>
    <w:rsid w:val="00A550E8"/>
    <w:rsid w:val="00A55326"/>
    <w:rsid w:val="00A56055"/>
    <w:rsid w:val="00A578CA"/>
    <w:rsid w:val="00A60A05"/>
    <w:rsid w:val="00A63E63"/>
    <w:rsid w:val="00A645E0"/>
    <w:rsid w:val="00A64C53"/>
    <w:rsid w:val="00A66E39"/>
    <w:rsid w:val="00A7061C"/>
    <w:rsid w:val="00A71B96"/>
    <w:rsid w:val="00A7235C"/>
    <w:rsid w:val="00A72C30"/>
    <w:rsid w:val="00A76636"/>
    <w:rsid w:val="00A80636"/>
    <w:rsid w:val="00A80AAD"/>
    <w:rsid w:val="00A84599"/>
    <w:rsid w:val="00A863AE"/>
    <w:rsid w:val="00A865A8"/>
    <w:rsid w:val="00A878AB"/>
    <w:rsid w:val="00A929B1"/>
    <w:rsid w:val="00A92D0B"/>
    <w:rsid w:val="00A94420"/>
    <w:rsid w:val="00A94E11"/>
    <w:rsid w:val="00A95E5C"/>
    <w:rsid w:val="00A96893"/>
    <w:rsid w:val="00A97D57"/>
    <w:rsid w:val="00AA04B7"/>
    <w:rsid w:val="00AA1319"/>
    <w:rsid w:val="00AA5241"/>
    <w:rsid w:val="00AA5759"/>
    <w:rsid w:val="00AA5C60"/>
    <w:rsid w:val="00AA6143"/>
    <w:rsid w:val="00AA79B0"/>
    <w:rsid w:val="00AA7D13"/>
    <w:rsid w:val="00AB28EA"/>
    <w:rsid w:val="00AB321C"/>
    <w:rsid w:val="00AB36F0"/>
    <w:rsid w:val="00AB4A63"/>
    <w:rsid w:val="00AB6053"/>
    <w:rsid w:val="00AB7B37"/>
    <w:rsid w:val="00AC02BD"/>
    <w:rsid w:val="00AC0A77"/>
    <w:rsid w:val="00AC1CFF"/>
    <w:rsid w:val="00AC2D07"/>
    <w:rsid w:val="00AC39EF"/>
    <w:rsid w:val="00AC4A14"/>
    <w:rsid w:val="00AC5324"/>
    <w:rsid w:val="00AC6260"/>
    <w:rsid w:val="00AC70DE"/>
    <w:rsid w:val="00AC75CC"/>
    <w:rsid w:val="00AC7A25"/>
    <w:rsid w:val="00AC7E66"/>
    <w:rsid w:val="00AD157A"/>
    <w:rsid w:val="00AD18F5"/>
    <w:rsid w:val="00AD2EA5"/>
    <w:rsid w:val="00AD3A95"/>
    <w:rsid w:val="00AD6016"/>
    <w:rsid w:val="00AD6931"/>
    <w:rsid w:val="00AD7489"/>
    <w:rsid w:val="00AD7770"/>
    <w:rsid w:val="00AD7C63"/>
    <w:rsid w:val="00AE0DDE"/>
    <w:rsid w:val="00AE242E"/>
    <w:rsid w:val="00AE3A72"/>
    <w:rsid w:val="00AE3C26"/>
    <w:rsid w:val="00AE4598"/>
    <w:rsid w:val="00AF16E8"/>
    <w:rsid w:val="00AF3968"/>
    <w:rsid w:val="00AF63DE"/>
    <w:rsid w:val="00B005E6"/>
    <w:rsid w:val="00B02579"/>
    <w:rsid w:val="00B045A5"/>
    <w:rsid w:val="00B06CCE"/>
    <w:rsid w:val="00B06D5D"/>
    <w:rsid w:val="00B075CE"/>
    <w:rsid w:val="00B1056D"/>
    <w:rsid w:val="00B12AE1"/>
    <w:rsid w:val="00B15FD4"/>
    <w:rsid w:val="00B22545"/>
    <w:rsid w:val="00B2501E"/>
    <w:rsid w:val="00B2795B"/>
    <w:rsid w:val="00B31F9C"/>
    <w:rsid w:val="00B3428F"/>
    <w:rsid w:val="00B36A95"/>
    <w:rsid w:val="00B37100"/>
    <w:rsid w:val="00B37C84"/>
    <w:rsid w:val="00B41C7A"/>
    <w:rsid w:val="00B42271"/>
    <w:rsid w:val="00B42F70"/>
    <w:rsid w:val="00B47C53"/>
    <w:rsid w:val="00B5079A"/>
    <w:rsid w:val="00B50D2E"/>
    <w:rsid w:val="00B51DBC"/>
    <w:rsid w:val="00B52822"/>
    <w:rsid w:val="00B54197"/>
    <w:rsid w:val="00B56AB5"/>
    <w:rsid w:val="00B57F64"/>
    <w:rsid w:val="00B60629"/>
    <w:rsid w:val="00B62DA7"/>
    <w:rsid w:val="00B644A5"/>
    <w:rsid w:val="00B6477B"/>
    <w:rsid w:val="00B702BC"/>
    <w:rsid w:val="00B70F61"/>
    <w:rsid w:val="00B717EB"/>
    <w:rsid w:val="00B72D99"/>
    <w:rsid w:val="00B767C1"/>
    <w:rsid w:val="00B77281"/>
    <w:rsid w:val="00B84239"/>
    <w:rsid w:val="00B85F72"/>
    <w:rsid w:val="00B9098B"/>
    <w:rsid w:val="00B9126E"/>
    <w:rsid w:val="00B92287"/>
    <w:rsid w:val="00B923E2"/>
    <w:rsid w:val="00B93CA8"/>
    <w:rsid w:val="00B9543F"/>
    <w:rsid w:val="00B95D8D"/>
    <w:rsid w:val="00B97D55"/>
    <w:rsid w:val="00BA386D"/>
    <w:rsid w:val="00BA5D98"/>
    <w:rsid w:val="00BA6ABC"/>
    <w:rsid w:val="00BB0518"/>
    <w:rsid w:val="00BB0B80"/>
    <w:rsid w:val="00BB0DE7"/>
    <w:rsid w:val="00BB1440"/>
    <w:rsid w:val="00BB2375"/>
    <w:rsid w:val="00BB619A"/>
    <w:rsid w:val="00BB6501"/>
    <w:rsid w:val="00BB6CCB"/>
    <w:rsid w:val="00BC5D99"/>
    <w:rsid w:val="00BC656C"/>
    <w:rsid w:val="00BC76EF"/>
    <w:rsid w:val="00BD0BC2"/>
    <w:rsid w:val="00BD350E"/>
    <w:rsid w:val="00BD4389"/>
    <w:rsid w:val="00BD5D66"/>
    <w:rsid w:val="00BD5D96"/>
    <w:rsid w:val="00BD7B1B"/>
    <w:rsid w:val="00BE0170"/>
    <w:rsid w:val="00BE18E4"/>
    <w:rsid w:val="00BE2A92"/>
    <w:rsid w:val="00BE3E85"/>
    <w:rsid w:val="00BE4192"/>
    <w:rsid w:val="00BE4E32"/>
    <w:rsid w:val="00BE6936"/>
    <w:rsid w:val="00BF227A"/>
    <w:rsid w:val="00BF3028"/>
    <w:rsid w:val="00BF5DB6"/>
    <w:rsid w:val="00BF64E5"/>
    <w:rsid w:val="00BF67A9"/>
    <w:rsid w:val="00C036F1"/>
    <w:rsid w:val="00C0619B"/>
    <w:rsid w:val="00C073E8"/>
    <w:rsid w:val="00C1160B"/>
    <w:rsid w:val="00C11610"/>
    <w:rsid w:val="00C12B81"/>
    <w:rsid w:val="00C13409"/>
    <w:rsid w:val="00C1579E"/>
    <w:rsid w:val="00C16F2D"/>
    <w:rsid w:val="00C17EE6"/>
    <w:rsid w:val="00C2153B"/>
    <w:rsid w:val="00C24E13"/>
    <w:rsid w:val="00C25F94"/>
    <w:rsid w:val="00C276E4"/>
    <w:rsid w:val="00C30241"/>
    <w:rsid w:val="00C32C6C"/>
    <w:rsid w:val="00C33BB3"/>
    <w:rsid w:val="00C34A9A"/>
    <w:rsid w:val="00C353F9"/>
    <w:rsid w:val="00C41654"/>
    <w:rsid w:val="00C4435A"/>
    <w:rsid w:val="00C47262"/>
    <w:rsid w:val="00C472E9"/>
    <w:rsid w:val="00C5163F"/>
    <w:rsid w:val="00C52548"/>
    <w:rsid w:val="00C52913"/>
    <w:rsid w:val="00C5291A"/>
    <w:rsid w:val="00C52C2F"/>
    <w:rsid w:val="00C54986"/>
    <w:rsid w:val="00C55537"/>
    <w:rsid w:val="00C56B9A"/>
    <w:rsid w:val="00C56E2B"/>
    <w:rsid w:val="00C65087"/>
    <w:rsid w:val="00C6787A"/>
    <w:rsid w:val="00C73DEB"/>
    <w:rsid w:val="00C743EA"/>
    <w:rsid w:val="00C74CD6"/>
    <w:rsid w:val="00C77A7F"/>
    <w:rsid w:val="00C81306"/>
    <w:rsid w:val="00C81814"/>
    <w:rsid w:val="00C83EDD"/>
    <w:rsid w:val="00C84425"/>
    <w:rsid w:val="00C848B9"/>
    <w:rsid w:val="00C853C7"/>
    <w:rsid w:val="00C8576F"/>
    <w:rsid w:val="00C860BB"/>
    <w:rsid w:val="00C900BC"/>
    <w:rsid w:val="00C901A4"/>
    <w:rsid w:val="00C906E2"/>
    <w:rsid w:val="00C927F9"/>
    <w:rsid w:val="00C94BCC"/>
    <w:rsid w:val="00C967D8"/>
    <w:rsid w:val="00CA09BB"/>
    <w:rsid w:val="00CA11EF"/>
    <w:rsid w:val="00CA5218"/>
    <w:rsid w:val="00CA5399"/>
    <w:rsid w:val="00CA546B"/>
    <w:rsid w:val="00CA55B5"/>
    <w:rsid w:val="00CA7131"/>
    <w:rsid w:val="00CB07E4"/>
    <w:rsid w:val="00CB1B92"/>
    <w:rsid w:val="00CB211A"/>
    <w:rsid w:val="00CB28AF"/>
    <w:rsid w:val="00CB476A"/>
    <w:rsid w:val="00CB4A70"/>
    <w:rsid w:val="00CB50C3"/>
    <w:rsid w:val="00CB5C55"/>
    <w:rsid w:val="00CC0CF6"/>
    <w:rsid w:val="00CC0D1E"/>
    <w:rsid w:val="00CC109B"/>
    <w:rsid w:val="00CC1BCF"/>
    <w:rsid w:val="00CC262C"/>
    <w:rsid w:val="00CC4772"/>
    <w:rsid w:val="00CC5BF4"/>
    <w:rsid w:val="00CC5D4C"/>
    <w:rsid w:val="00CD0A7D"/>
    <w:rsid w:val="00CD1C60"/>
    <w:rsid w:val="00CD2B48"/>
    <w:rsid w:val="00CD4851"/>
    <w:rsid w:val="00CD545B"/>
    <w:rsid w:val="00CD558B"/>
    <w:rsid w:val="00CD6076"/>
    <w:rsid w:val="00CD63C6"/>
    <w:rsid w:val="00CD681E"/>
    <w:rsid w:val="00CD6B6C"/>
    <w:rsid w:val="00CD747F"/>
    <w:rsid w:val="00CE2096"/>
    <w:rsid w:val="00CE2F40"/>
    <w:rsid w:val="00CE32C3"/>
    <w:rsid w:val="00CE3D1D"/>
    <w:rsid w:val="00CE3DE7"/>
    <w:rsid w:val="00CE4ACC"/>
    <w:rsid w:val="00CE5871"/>
    <w:rsid w:val="00CE7504"/>
    <w:rsid w:val="00CF01C1"/>
    <w:rsid w:val="00CF276E"/>
    <w:rsid w:val="00CF3403"/>
    <w:rsid w:val="00CF3647"/>
    <w:rsid w:val="00CF6330"/>
    <w:rsid w:val="00D02BC4"/>
    <w:rsid w:val="00D031F2"/>
    <w:rsid w:val="00D0580A"/>
    <w:rsid w:val="00D10C84"/>
    <w:rsid w:val="00D10F39"/>
    <w:rsid w:val="00D14266"/>
    <w:rsid w:val="00D14C01"/>
    <w:rsid w:val="00D14C46"/>
    <w:rsid w:val="00D206B4"/>
    <w:rsid w:val="00D2212A"/>
    <w:rsid w:val="00D22600"/>
    <w:rsid w:val="00D22DC9"/>
    <w:rsid w:val="00D22F0F"/>
    <w:rsid w:val="00D25296"/>
    <w:rsid w:val="00D26B9C"/>
    <w:rsid w:val="00D26F5E"/>
    <w:rsid w:val="00D2773B"/>
    <w:rsid w:val="00D27DEF"/>
    <w:rsid w:val="00D30CE5"/>
    <w:rsid w:val="00D338E6"/>
    <w:rsid w:val="00D33C8A"/>
    <w:rsid w:val="00D3467B"/>
    <w:rsid w:val="00D36552"/>
    <w:rsid w:val="00D37B7B"/>
    <w:rsid w:val="00D37E8E"/>
    <w:rsid w:val="00D4096E"/>
    <w:rsid w:val="00D41025"/>
    <w:rsid w:val="00D41CD5"/>
    <w:rsid w:val="00D41FD7"/>
    <w:rsid w:val="00D422FC"/>
    <w:rsid w:val="00D4331E"/>
    <w:rsid w:val="00D444E3"/>
    <w:rsid w:val="00D44583"/>
    <w:rsid w:val="00D44A43"/>
    <w:rsid w:val="00D45B44"/>
    <w:rsid w:val="00D46369"/>
    <w:rsid w:val="00D50E9A"/>
    <w:rsid w:val="00D51F27"/>
    <w:rsid w:val="00D53A97"/>
    <w:rsid w:val="00D56CC1"/>
    <w:rsid w:val="00D61035"/>
    <w:rsid w:val="00D6686E"/>
    <w:rsid w:val="00D71A77"/>
    <w:rsid w:val="00D72EDD"/>
    <w:rsid w:val="00D7465C"/>
    <w:rsid w:val="00D75DB3"/>
    <w:rsid w:val="00D80F2B"/>
    <w:rsid w:val="00D85B72"/>
    <w:rsid w:val="00D875CA"/>
    <w:rsid w:val="00D912B4"/>
    <w:rsid w:val="00D93C2D"/>
    <w:rsid w:val="00D95228"/>
    <w:rsid w:val="00D9535C"/>
    <w:rsid w:val="00D95506"/>
    <w:rsid w:val="00D9620A"/>
    <w:rsid w:val="00D96763"/>
    <w:rsid w:val="00D969A5"/>
    <w:rsid w:val="00DA025F"/>
    <w:rsid w:val="00DA0C55"/>
    <w:rsid w:val="00DA2761"/>
    <w:rsid w:val="00DA34C6"/>
    <w:rsid w:val="00DA3F0E"/>
    <w:rsid w:val="00DA560F"/>
    <w:rsid w:val="00DA6576"/>
    <w:rsid w:val="00DA7494"/>
    <w:rsid w:val="00DA7547"/>
    <w:rsid w:val="00DB3F59"/>
    <w:rsid w:val="00DB4892"/>
    <w:rsid w:val="00DB7F32"/>
    <w:rsid w:val="00DC0828"/>
    <w:rsid w:val="00DC2417"/>
    <w:rsid w:val="00DC2CA8"/>
    <w:rsid w:val="00DC3BD5"/>
    <w:rsid w:val="00DC3EE5"/>
    <w:rsid w:val="00DC4B7B"/>
    <w:rsid w:val="00DC6BFB"/>
    <w:rsid w:val="00DC7BFB"/>
    <w:rsid w:val="00DC7C9F"/>
    <w:rsid w:val="00DD172A"/>
    <w:rsid w:val="00DD189A"/>
    <w:rsid w:val="00DD1A29"/>
    <w:rsid w:val="00DD39AB"/>
    <w:rsid w:val="00DD65DB"/>
    <w:rsid w:val="00DE045B"/>
    <w:rsid w:val="00DE0600"/>
    <w:rsid w:val="00DE0DBB"/>
    <w:rsid w:val="00DE3CA9"/>
    <w:rsid w:val="00DE57DA"/>
    <w:rsid w:val="00DE6B23"/>
    <w:rsid w:val="00DE71DA"/>
    <w:rsid w:val="00DE7889"/>
    <w:rsid w:val="00DF593C"/>
    <w:rsid w:val="00E00500"/>
    <w:rsid w:val="00E018C0"/>
    <w:rsid w:val="00E01C3F"/>
    <w:rsid w:val="00E02DB0"/>
    <w:rsid w:val="00E03270"/>
    <w:rsid w:val="00E03D71"/>
    <w:rsid w:val="00E05E77"/>
    <w:rsid w:val="00E07C24"/>
    <w:rsid w:val="00E11D39"/>
    <w:rsid w:val="00E122EE"/>
    <w:rsid w:val="00E12CF0"/>
    <w:rsid w:val="00E13690"/>
    <w:rsid w:val="00E1448B"/>
    <w:rsid w:val="00E146E7"/>
    <w:rsid w:val="00E161C2"/>
    <w:rsid w:val="00E17C16"/>
    <w:rsid w:val="00E2150E"/>
    <w:rsid w:val="00E226BC"/>
    <w:rsid w:val="00E22A6D"/>
    <w:rsid w:val="00E23A7F"/>
    <w:rsid w:val="00E23BF2"/>
    <w:rsid w:val="00E252E6"/>
    <w:rsid w:val="00E2563D"/>
    <w:rsid w:val="00E269C7"/>
    <w:rsid w:val="00E3044D"/>
    <w:rsid w:val="00E32E7A"/>
    <w:rsid w:val="00E34069"/>
    <w:rsid w:val="00E3640E"/>
    <w:rsid w:val="00E41A17"/>
    <w:rsid w:val="00E42BD0"/>
    <w:rsid w:val="00E43278"/>
    <w:rsid w:val="00E45B28"/>
    <w:rsid w:val="00E47755"/>
    <w:rsid w:val="00E4789F"/>
    <w:rsid w:val="00E478D0"/>
    <w:rsid w:val="00E47B5B"/>
    <w:rsid w:val="00E50767"/>
    <w:rsid w:val="00E51431"/>
    <w:rsid w:val="00E5154B"/>
    <w:rsid w:val="00E52A7F"/>
    <w:rsid w:val="00E57CE5"/>
    <w:rsid w:val="00E57EEA"/>
    <w:rsid w:val="00E57F9A"/>
    <w:rsid w:val="00E61AD6"/>
    <w:rsid w:val="00E62495"/>
    <w:rsid w:val="00E63E10"/>
    <w:rsid w:val="00E64889"/>
    <w:rsid w:val="00E64E08"/>
    <w:rsid w:val="00E65334"/>
    <w:rsid w:val="00E667D6"/>
    <w:rsid w:val="00E6788C"/>
    <w:rsid w:val="00E729EA"/>
    <w:rsid w:val="00E74057"/>
    <w:rsid w:val="00E76A10"/>
    <w:rsid w:val="00E80B0D"/>
    <w:rsid w:val="00E818E4"/>
    <w:rsid w:val="00E81D90"/>
    <w:rsid w:val="00E82D50"/>
    <w:rsid w:val="00E83F96"/>
    <w:rsid w:val="00E85284"/>
    <w:rsid w:val="00E85A78"/>
    <w:rsid w:val="00E909C0"/>
    <w:rsid w:val="00E9145F"/>
    <w:rsid w:val="00E929D6"/>
    <w:rsid w:val="00E951EE"/>
    <w:rsid w:val="00EA0A99"/>
    <w:rsid w:val="00EA0C5E"/>
    <w:rsid w:val="00EA0E31"/>
    <w:rsid w:val="00EA229E"/>
    <w:rsid w:val="00EA2978"/>
    <w:rsid w:val="00EA3359"/>
    <w:rsid w:val="00EA3825"/>
    <w:rsid w:val="00EA3F60"/>
    <w:rsid w:val="00EA55E1"/>
    <w:rsid w:val="00EA7125"/>
    <w:rsid w:val="00EB2258"/>
    <w:rsid w:val="00EB3188"/>
    <w:rsid w:val="00EB3F8F"/>
    <w:rsid w:val="00EB49FC"/>
    <w:rsid w:val="00EB5100"/>
    <w:rsid w:val="00EB536E"/>
    <w:rsid w:val="00EB56CC"/>
    <w:rsid w:val="00EC0D26"/>
    <w:rsid w:val="00EC13BD"/>
    <w:rsid w:val="00EC2FF7"/>
    <w:rsid w:val="00EC30BF"/>
    <w:rsid w:val="00EC50FE"/>
    <w:rsid w:val="00EC5DBD"/>
    <w:rsid w:val="00EC63CD"/>
    <w:rsid w:val="00EC7510"/>
    <w:rsid w:val="00ED0B19"/>
    <w:rsid w:val="00ED675B"/>
    <w:rsid w:val="00ED6850"/>
    <w:rsid w:val="00EE04C4"/>
    <w:rsid w:val="00EE086F"/>
    <w:rsid w:val="00EE09C0"/>
    <w:rsid w:val="00EE4467"/>
    <w:rsid w:val="00EE4D0D"/>
    <w:rsid w:val="00EE6958"/>
    <w:rsid w:val="00EE6DF3"/>
    <w:rsid w:val="00EE7B27"/>
    <w:rsid w:val="00EF0CFE"/>
    <w:rsid w:val="00EF1378"/>
    <w:rsid w:val="00EF2033"/>
    <w:rsid w:val="00EF25BA"/>
    <w:rsid w:val="00EF2FDD"/>
    <w:rsid w:val="00EF3760"/>
    <w:rsid w:val="00EF53F5"/>
    <w:rsid w:val="00EF5C9D"/>
    <w:rsid w:val="00F006C3"/>
    <w:rsid w:val="00F010AA"/>
    <w:rsid w:val="00F014C5"/>
    <w:rsid w:val="00F04769"/>
    <w:rsid w:val="00F05235"/>
    <w:rsid w:val="00F07633"/>
    <w:rsid w:val="00F11224"/>
    <w:rsid w:val="00F15281"/>
    <w:rsid w:val="00F168F7"/>
    <w:rsid w:val="00F16F64"/>
    <w:rsid w:val="00F21944"/>
    <w:rsid w:val="00F23393"/>
    <w:rsid w:val="00F254E2"/>
    <w:rsid w:val="00F267B4"/>
    <w:rsid w:val="00F27131"/>
    <w:rsid w:val="00F30734"/>
    <w:rsid w:val="00F30B8A"/>
    <w:rsid w:val="00F3362F"/>
    <w:rsid w:val="00F34A10"/>
    <w:rsid w:val="00F371DF"/>
    <w:rsid w:val="00F37D9E"/>
    <w:rsid w:val="00F40D18"/>
    <w:rsid w:val="00F41C50"/>
    <w:rsid w:val="00F41E82"/>
    <w:rsid w:val="00F41E87"/>
    <w:rsid w:val="00F438D5"/>
    <w:rsid w:val="00F44ED9"/>
    <w:rsid w:val="00F452F0"/>
    <w:rsid w:val="00F4540E"/>
    <w:rsid w:val="00F47E74"/>
    <w:rsid w:val="00F5048E"/>
    <w:rsid w:val="00F520EA"/>
    <w:rsid w:val="00F52898"/>
    <w:rsid w:val="00F559BD"/>
    <w:rsid w:val="00F561B4"/>
    <w:rsid w:val="00F56F7A"/>
    <w:rsid w:val="00F57565"/>
    <w:rsid w:val="00F60909"/>
    <w:rsid w:val="00F60933"/>
    <w:rsid w:val="00F61EFC"/>
    <w:rsid w:val="00F62F35"/>
    <w:rsid w:val="00F64C56"/>
    <w:rsid w:val="00F658AE"/>
    <w:rsid w:val="00F65A9B"/>
    <w:rsid w:val="00F6734E"/>
    <w:rsid w:val="00F707C9"/>
    <w:rsid w:val="00F711C7"/>
    <w:rsid w:val="00F714C8"/>
    <w:rsid w:val="00F7278B"/>
    <w:rsid w:val="00F745C5"/>
    <w:rsid w:val="00F74818"/>
    <w:rsid w:val="00F74F39"/>
    <w:rsid w:val="00F77B1C"/>
    <w:rsid w:val="00F83B10"/>
    <w:rsid w:val="00F86495"/>
    <w:rsid w:val="00F878F9"/>
    <w:rsid w:val="00F9401F"/>
    <w:rsid w:val="00F9450B"/>
    <w:rsid w:val="00F947BC"/>
    <w:rsid w:val="00F94D58"/>
    <w:rsid w:val="00FA3D65"/>
    <w:rsid w:val="00FA3E3E"/>
    <w:rsid w:val="00FA4145"/>
    <w:rsid w:val="00FA567C"/>
    <w:rsid w:val="00FA56E2"/>
    <w:rsid w:val="00FA77F0"/>
    <w:rsid w:val="00FB3FDE"/>
    <w:rsid w:val="00FB413A"/>
    <w:rsid w:val="00FB575C"/>
    <w:rsid w:val="00FC1316"/>
    <w:rsid w:val="00FC2A2B"/>
    <w:rsid w:val="00FC2BC2"/>
    <w:rsid w:val="00FC2BCB"/>
    <w:rsid w:val="00FC2DBC"/>
    <w:rsid w:val="00FC3519"/>
    <w:rsid w:val="00FC4C9B"/>
    <w:rsid w:val="00FC504B"/>
    <w:rsid w:val="00FD016F"/>
    <w:rsid w:val="00FD03F7"/>
    <w:rsid w:val="00FD3AB8"/>
    <w:rsid w:val="00FD4E74"/>
    <w:rsid w:val="00FD6097"/>
    <w:rsid w:val="00FD7180"/>
    <w:rsid w:val="00FE054E"/>
    <w:rsid w:val="00FE30FC"/>
    <w:rsid w:val="00FE3A08"/>
    <w:rsid w:val="00FE61D7"/>
    <w:rsid w:val="00FF10E8"/>
    <w:rsid w:val="00FF1844"/>
    <w:rsid w:val="00FF19FB"/>
    <w:rsid w:val="00FF1EAD"/>
    <w:rsid w:val="00FF516C"/>
    <w:rsid w:val="00FF7D10"/>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D4CFF3"/>
  <w15:docId w15:val="{35FD4DF1-E1B8-484D-A455-02A8F94F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B37"/>
    <w:pPr>
      <w:ind w:leftChars="400" w:left="840"/>
    </w:pPr>
  </w:style>
  <w:style w:type="paragraph" w:styleId="a4">
    <w:name w:val="Balloon Text"/>
    <w:basedOn w:val="a"/>
    <w:link w:val="a5"/>
    <w:uiPriority w:val="99"/>
    <w:semiHidden/>
    <w:unhideWhenUsed/>
    <w:rsid w:val="00AB7B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7B37"/>
    <w:rPr>
      <w:rFonts w:asciiTheme="majorHAnsi" w:eastAsiaTheme="majorEastAsia" w:hAnsiTheme="majorHAnsi" w:cstheme="majorBidi"/>
      <w:sz w:val="18"/>
      <w:szCs w:val="18"/>
    </w:rPr>
  </w:style>
  <w:style w:type="paragraph" w:styleId="a6">
    <w:name w:val="header"/>
    <w:basedOn w:val="a"/>
    <w:link w:val="a7"/>
    <w:uiPriority w:val="99"/>
    <w:unhideWhenUsed/>
    <w:rsid w:val="00314628"/>
    <w:pPr>
      <w:tabs>
        <w:tab w:val="center" w:pos="4252"/>
        <w:tab w:val="right" w:pos="8504"/>
      </w:tabs>
      <w:snapToGrid w:val="0"/>
    </w:pPr>
  </w:style>
  <w:style w:type="character" w:customStyle="1" w:styleId="a7">
    <w:name w:val="ヘッダー (文字)"/>
    <w:basedOn w:val="a0"/>
    <w:link w:val="a6"/>
    <w:uiPriority w:val="99"/>
    <w:rsid w:val="00314628"/>
  </w:style>
  <w:style w:type="paragraph" w:styleId="a8">
    <w:name w:val="footer"/>
    <w:basedOn w:val="a"/>
    <w:link w:val="a9"/>
    <w:uiPriority w:val="99"/>
    <w:unhideWhenUsed/>
    <w:rsid w:val="00314628"/>
    <w:pPr>
      <w:tabs>
        <w:tab w:val="center" w:pos="4252"/>
        <w:tab w:val="right" w:pos="8504"/>
      </w:tabs>
      <w:snapToGrid w:val="0"/>
    </w:pPr>
  </w:style>
  <w:style w:type="character" w:customStyle="1" w:styleId="a9">
    <w:name w:val="フッター (文字)"/>
    <w:basedOn w:val="a0"/>
    <w:link w:val="a8"/>
    <w:uiPriority w:val="99"/>
    <w:rsid w:val="00314628"/>
  </w:style>
  <w:style w:type="paragraph" w:styleId="Web">
    <w:name w:val="Normal (Web)"/>
    <w:basedOn w:val="a"/>
    <w:uiPriority w:val="99"/>
    <w:semiHidden/>
    <w:unhideWhenUsed/>
    <w:rsid w:val="007768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CAA6D-BEF4-44CF-A3C0-12D1741C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保健医療課1</dc:creator>
  <cp:lastModifiedBy>G_IKIGAI</cp:lastModifiedBy>
  <cp:revision>8</cp:revision>
  <cp:lastPrinted>2025-04-23T23:16:00Z</cp:lastPrinted>
  <dcterms:created xsi:type="dcterms:W3CDTF">2025-04-17T09:57:00Z</dcterms:created>
  <dcterms:modified xsi:type="dcterms:W3CDTF">2025-09-24T00:56:00Z</dcterms:modified>
</cp:coreProperties>
</file>